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6B69" w14:textId="77777777" w:rsidR="001B4C31" w:rsidRPr="008051A8" w:rsidRDefault="001B4C31" w:rsidP="001B4C31">
      <w:pPr>
        <w:jc w:val="center"/>
        <w:rPr>
          <w:b/>
          <w:sz w:val="28"/>
          <w:szCs w:val="28"/>
          <w:lang w:val="kk-KZ"/>
        </w:rPr>
      </w:pPr>
      <w:bookmarkStart w:id="0" w:name="_Hlk208612920"/>
      <w:r w:rsidRPr="008051A8">
        <w:rPr>
          <w:b/>
          <w:sz w:val="28"/>
          <w:szCs w:val="28"/>
          <w:lang w:val="kk-KZ"/>
        </w:rPr>
        <w:t>ӘЛ- ФАРАБИ АТЫНДАҒЫ ҚАЗАҚ ҰЛТТЫҚ УНИВЕРСИТЕТІ</w:t>
      </w:r>
    </w:p>
    <w:p w14:paraId="35E47429" w14:textId="77777777" w:rsidR="001B4C31" w:rsidRPr="008051A8" w:rsidRDefault="001B4C31" w:rsidP="001B4C31">
      <w:pPr>
        <w:jc w:val="center"/>
        <w:rPr>
          <w:sz w:val="28"/>
          <w:szCs w:val="28"/>
          <w:lang w:val="kk-KZ"/>
        </w:rPr>
      </w:pPr>
    </w:p>
    <w:p w14:paraId="18491AA5" w14:textId="77777777" w:rsidR="001B4C31" w:rsidRPr="008051A8" w:rsidRDefault="001B4C31" w:rsidP="001B4C31">
      <w:pPr>
        <w:jc w:val="center"/>
        <w:rPr>
          <w:sz w:val="28"/>
          <w:szCs w:val="28"/>
          <w:lang w:val="kk-KZ"/>
        </w:rPr>
      </w:pPr>
    </w:p>
    <w:p w14:paraId="478FE5F0" w14:textId="77777777" w:rsidR="001B4C31" w:rsidRPr="008051A8" w:rsidRDefault="001B4C31" w:rsidP="001B4C31">
      <w:pPr>
        <w:jc w:val="center"/>
        <w:rPr>
          <w:sz w:val="28"/>
          <w:szCs w:val="28"/>
          <w:lang w:val="kk-KZ"/>
        </w:rPr>
      </w:pPr>
      <w:r w:rsidRPr="008051A8">
        <w:rPr>
          <w:sz w:val="28"/>
          <w:szCs w:val="28"/>
          <w:lang w:val="kk-KZ"/>
        </w:rPr>
        <w:t>Биология және биотехнология факультеті</w:t>
      </w:r>
    </w:p>
    <w:p w14:paraId="7674F24A" w14:textId="77777777" w:rsidR="001B4C31" w:rsidRPr="008051A8" w:rsidRDefault="001B4C31" w:rsidP="001B4C31">
      <w:pPr>
        <w:jc w:val="center"/>
        <w:rPr>
          <w:sz w:val="28"/>
          <w:szCs w:val="28"/>
          <w:lang w:val="kk-KZ"/>
        </w:rPr>
      </w:pPr>
    </w:p>
    <w:p w14:paraId="7F7FF35F" w14:textId="77777777" w:rsidR="001B4C31" w:rsidRPr="008051A8" w:rsidRDefault="001B4C31" w:rsidP="001B4C31">
      <w:pPr>
        <w:jc w:val="center"/>
        <w:rPr>
          <w:sz w:val="28"/>
          <w:szCs w:val="28"/>
          <w:lang w:val="kk-KZ"/>
        </w:rPr>
      </w:pPr>
    </w:p>
    <w:p w14:paraId="6AA87254" w14:textId="6E0DB980" w:rsidR="001B4C31" w:rsidRPr="008051A8" w:rsidRDefault="00074AFF" w:rsidP="001B4C31">
      <w:pPr>
        <w:jc w:val="center"/>
        <w:rPr>
          <w:sz w:val="28"/>
          <w:szCs w:val="28"/>
          <w:lang w:val="kk-KZ"/>
        </w:rPr>
      </w:pPr>
      <w:r w:rsidRPr="00074AFF">
        <w:rPr>
          <w:color w:val="000000"/>
          <w:sz w:val="28"/>
          <w:szCs w:val="28"/>
          <w:shd w:val="clear" w:color="auto" w:fill="FFFFFF"/>
        </w:rPr>
        <w:t xml:space="preserve">Ботаника </w:t>
      </w:r>
      <w:proofErr w:type="spellStart"/>
      <w:r w:rsidRPr="00074AFF">
        <w:rPr>
          <w:color w:val="000000"/>
          <w:sz w:val="28"/>
          <w:szCs w:val="28"/>
          <w:shd w:val="clear" w:color="auto" w:fill="FFFFFF"/>
        </w:rPr>
        <w:t>және</w:t>
      </w:r>
      <w:proofErr w:type="spellEnd"/>
      <w:r w:rsidRPr="00074AFF">
        <w:rPr>
          <w:color w:val="000000"/>
          <w:sz w:val="28"/>
          <w:szCs w:val="28"/>
          <w:shd w:val="clear" w:color="auto" w:fill="FFFFFF"/>
        </w:rPr>
        <w:t xml:space="preserve"> агроэкология</w:t>
      </w:r>
      <w:r w:rsidRPr="00074AFF">
        <w:rPr>
          <w:sz w:val="28"/>
          <w:szCs w:val="28"/>
          <w:lang w:val="kk-KZ"/>
        </w:rPr>
        <w:t xml:space="preserve"> </w:t>
      </w:r>
      <w:r w:rsidR="001B4C31" w:rsidRPr="00074AFF">
        <w:rPr>
          <w:sz w:val="28"/>
          <w:szCs w:val="28"/>
          <w:lang w:val="kk-KZ"/>
        </w:rPr>
        <w:t>кафедрасы</w:t>
      </w:r>
    </w:p>
    <w:p w14:paraId="5B36F33B" w14:textId="77777777" w:rsidR="001B4C31" w:rsidRPr="008051A8" w:rsidRDefault="001B4C31" w:rsidP="001B4C31">
      <w:pPr>
        <w:jc w:val="center"/>
        <w:rPr>
          <w:sz w:val="28"/>
          <w:szCs w:val="28"/>
          <w:lang w:val="kk-KZ"/>
        </w:rPr>
      </w:pPr>
    </w:p>
    <w:p w14:paraId="661DFBCB" w14:textId="77777777" w:rsidR="001B4C31" w:rsidRPr="008051A8" w:rsidRDefault="001B4C31" w:rsidP="001B4C31">
      <w:pPr>
        <w:jc w:val="center"/>
        <w:rPr>
          <w:sz w:val="28"/>
          <w:szCs w:val="28"/>
          <w:lang w:val="kk-KZ"/>
        </w:rPr>
      </w:pPr>
    </w:p>
    <w:p w14:paraId="27518106" w14:textId="77777777" w:rsidR="001B4C31" w:rsidRPr="008051A8" w:rsidRDefault="001B4C31" w:rsidP="001B4C31">
      <w:pPr>
        <w:jc w:val="center"/>
        <w:rPr>
          <w:sz w:val="28"/>
          <w:szCs w:val="28"/>
          <w:lang w:val="kk-KZ"/>
        </w:rPr>
      </w:pPr>
    </w:p>
    <w:p w14:paraId="7CCF9AB1" w14:textId="77777777" w:rsidR="001B4C31" w:rsidRPr="008051A8" w:rsidRDefault="001B4C31" w:rsidP="001B4C31">
      <w:pPr>
        <w:jc w:val="center"/>
        <w:rPr>
          <w:b/>
          <w:bCs/>
          <w:sz w:val="28"/>
          <w:szCs w:val="28"/>
          <w:lang w:val="kk-KZ"/>
        </w:rPr>
      </w:pPr>
    </w:p>
    <w:p w14:paraId="436E7E7F" w14:textId="77777777" w:rsidR="001B4C31" w:rsidRPr="008051A8" w:rsidRDefault="001B4C31" w:rsidP="001B4C31">
      <w:pPr>
        <w:jc w:val="center"/>
        <w:rPr>
          <w:b/>
          <w:bCs/>
          <w:sz w:val="28"/>
          <w:szCs w:val="28"/>
          <w:lang w:val="kk-KZ"/>
        </w:rPr>
      </w:pPr>
    </w:p>
    <w:p w14:paraId="00F7B445" w14:textId="77777777" w:rsidR="001B4C31" w:rsidRPr="008051A8" w:rsidRDefault="001B4C31" w:rsidP="001B4C31">
      <w:pPr>
        <w:jc w:val="center"/>
        <w:rPr>
          <w:b/>
          <w:bCs/>
          <w:sz w:val="28"/>
          <w:szCs w:val="28"/>
          <w:lang w:val="kk-KZ"/>
        </w:rPr>
      </w:pPr>
    </w:p>
    <w:p w14:paraId="39CB5E49" w14:textId="77777777" w:rsidR="001B4C31" w:rsidRPr="008051A8" w:rsidRDefault="001B4C31" w:rsidP="001B4C31">
      <w:pPr>
        <w:jc w:val="center"/>
        <w:rPr>
          <w:b/>
          <w:bCs/>
          <w:sz w:val="28"/>
          <w:szCs w:val="28"/>
          <w:lang w:val="kk-KZ"/>
        </w:rPr>
      </w:pPr>
    </w:p>
    <w:p w14:paraId="1E304034" w14:textId="3367034B" w:rsidR="001B4C31" w:rsidRPr="001B4C31" w:rsidRDefault="001B4C31" w:rsidP="001B4C31">
      <w:pPr>
        <w:jc w:val="center"/>
        <w:rPr>
          <w:b/>
          <w:sz w:val="28"/>
          <w:szCs w:val="28"/>
          <w:lang w:val="kk-KZ"/>
        </w:rPr>
      </w:pPr>
      <w:r w:rsidRPr="00BF39D6">
        <w:rPr>
          <w:b/>
          <w:sz w:val="28"/>
          <w:szCs w:val="28"/>
          <w:lang w:val="kk-KZ"/>
        </w:rPr>
        <w:t xml:space="preserve">ПӘН БОЙЫНША </w:t>
      </w:r>
      <w:r w:rsidR="00D52B1B">
        <w:rPr>
          <w:b/>
          <w:bCs/>
          <w:sz w:val="28"/>
          <w:szCs w:val="28"/>
          <w:lang w:val="kk-KZ"/>
        </w:rPr>
        <w:t>Б</w:t>
      </w:r>
      <w:r w:rsidRPr="001B4C31">
        <w:rPr>
          <w:b/>
          <w:bCs/>
          <w:sz w:val="28"/>
          <w:szCs w:val="28"/>
          <w:lang w:val="kk-KZ"/>
        </w:rPr>
        <w:t>ӨЖ</w:t>
      </w:r>
      <w:r w:rsidRPr="001B4C31">
        <w:rPr>
          <w:b/>
          <w:bCs/>
          <w:color w:val="202124"/>
          <w:sz w:val="28"/>
          <w:szCs w:val="28"/>
          <w:lang w:val="kk-KZ"/>
        </w:rPr>
        <w:t xml:space="preserve"> ұйымдастыру нұсқаулығы</w:t>
      </w:r>
    </w:p>
    <w:p w14:paraId="3C1BCC87" w14:textId="77777777" w:rsidR="001B4C31" w:rsidRPr="001B4C31" w:rsidRDefault="001B4C31" w:rsidP="001B4C31">
      <w:pPr>
        <w:ind w:firstLine="720"/>
        <w:jc w:val="center"/>
        <w:rPr>
          <w:sz w:val="28"/>
          <w:szCs w:val="28"/>
          <w:lang w:val="kk-KZ"/>
        </w:rPr>
      </w:pPr>
    </w:p>
    <w:p w14:paraId="11823561" w14:textId="20392509" w:rsidR="001B4C31" w:rsidRPr="00DF547E" w:rsidRDefault="0097715A" w:rsidP="001B4C31">
      <w:pPr>
        <w:tabs>
          <w:tab w:val="center" w:pos="4677"/>
          <w:tab w:val="left" w:pos="7185"/>
        </w:tabs>
        <w:autoSpaceDE w:val="0"/>
        <w:autoSpaceDN w:val="0"/>
        <w:adjustRightInd w:val="0"/>
        <w:jc w:val="center"/>
        <w:rPr>
          <w:rFonts w:eastAsiaTheme="minorHAnsi"/>
          <w:b/>
          <w:bCs/>
          <w:color w:val="000000"/>
          <w:sz w:val="28"/>
          <w:szCs w:val="28"/>
          <w:lang w:val="kk-KZ" w:eastAsia="en-US"/>
        </w:rPr>
      </w:pPr>
      <w:r w:rsidRPr="00DF547E">
        <w:rPr>
          <w:b/>
          <w:bCs/>
          <w:sz w:val="28"/>
          <w:szCs w:val="28"/>
          <w:lang w:val="kk-KZ"/>
        </w:rPr>
        <w:t xml:space="preserve">ID 100415- Биоэтика және радиациялық биология </w:t>
      </w:r>
      <w:r w:rsidRPr="00DF547E">
        <w:rPr>
          <w:b/>
          <w:bCs/>
          <w:sz w:val="28"/>
          <w:szCs w:val="28"/>
          <w:shd w:val="clear" w:color="auto" w:fill="FFFFFF"/>
          <w:lang w:val="kk-KZ"/>
        </w:rPr>
        <w:t>пәні</w:t>
      </w:r>
      <w:r w:rsidR="00D032E4" w:rsidRPr="00DF547E">
        <w:rPr>
          <w:lang w:val="kk-KZ"/>
        </w:rPr>
        <w:t xml:space="preserve"> </w:t>
      </w:r>
    </w:p>
    <w:p w14:paraId="4B469803" w14:textId="55A8BBE6" w:rsidR="001B4C31" w:rsidRPr="00DF547E" w:rsidRDefault="0097715A" w:rsidP="001B4C31">
      <w:pPr>
        <w:jc w:val="center"/>
        <w:rPr>
          <w:lang w:val="kk-KZ"/>
        </w:rPr>
      </w:pPr>
      <w:r w:rsidRPr="00DF547E">
        <w:rPr>
          <w:b/>
          <w:sz w:val="28"/>
          <w:szCs w:val="28"/>
          <w:lang w:val="kk-KZ"/>
        </w:rPr>
        <w:t>«</w:t>
      </w:r>
      <w:r w:rsidRPr="00DF547E">
        <w:rPr>
          <w:b/>
          <w:sz w:val="28"/>
          <w:szCs w:val="28"/>
        </w:rPr>
        <w:t>6B05102 - Биология</w:t>
      </w:r>
      <w:r w:rsidRPr="00DF547E">
        <w:rPr>
          <w:b/>
          <w:sz w:val="28"/>
          <w:szCs w:val="28"/>
          <w:lang w:val="kk-KZ"/>
        </w:rPr>
        <w:t xml:space="preserve">» </w:t>
      </w:r>
      <w:r w:rsidR="00D032E4" w:rsidRPr="00DF547E">
        <w:rPr>
          <w:b/>
          <w:sz w:val="28"/>
          <w:szCs w:val="28"/>
          <w:lang w:val="kk-KZ"/>
        </w:rPr>
        <w:t xml:space="preserve"> </w:t>
      </w:r>
      <w:r w:rsidR="001B4C31" w:rsidRPr="00DF547E">
        <w:rPr>
          <w:b/>
          <w:sz w:val="28"/>
          <w:szCs w:val="28"/>
          <w:lang w:val="kk-KZ"/>
        </w:rPr>
        <w:t>білім беру бағдарламасы</w:t>
      </w:r>
    </w:p>
    <w:p w14:paraId="6E4299C2" w14:textId="77777777" w:rsidR="001B4C31" w:rsidRPr="00DF547E" w:rsidRDefault="001B4C31" w:rsidP="001B4C31">
      <w:pPr>
        <w:jc w:val="center"/>
        <w:rPr>
          <w:b/>
          <w:sz w:val="28"/>
          <w:szCs w:val="28"/>
          <w:lang w:val="kk-KZ"/>
        </w:rPr>
      </w:pPr>
    </w:p>
    <w:p w14:paraId="0C118C2F" w14:textId="77777777" w:rsidR="001B4C31" w:rsidRPr="00DF547E" w:rsidRDefault="001B4C31" w:rsidP="001B4C31">
      <w:pPr>
        <w:ind w:left="-851"/>
        <w:rPr>
          <w:bCs/>
          <w:color w:val="FF0000"/>
          <w:sz w:val="28"/>
          <w:szCs w:val="28"/>
          <w:lang w:val="kk-KZ"/>
        </w:rPr>
      </w:pPr>
    </w:p>
    <w:p w14:paraId="183B9F59" w14:textId="77777777" w:rsidR="001B4C31" w:rsidRPr="00DF547E" w:rsidRDefault="001B4C31" w:rsidP="001B4C31">
      <w:pPr>
        <w:tabs>
          <w:tab w:val="center" w:pos="4677"/>
          <w:tab w:val="left" w:pos="7185"/>
        </w:tabs>
        <w:autoSpaceDE w:val="0"/>
        <w:autoSpaceDN w:val="0"/>
        <w:adjustRightInd w:val="0"/>
        <w:jc w:val="center"/>
        <w:rPr>
          <w:rFonts w:eastAsiaTheme="minorHAnsi"/>
          <w:color w:val="000000"/>
          <w:sz w:val="28"/>
          <w:szCs w:val="28"/>
          <w:lang w:val="kk-KZ" w:eastAsia="en-US"/>
        </w:rPr>
      </w:pPr>
    </w:p>
    <w:p w14:paraId="425CDC9E" w14:textId="77777777" w:rsidR="001B4C31" w:rsidRPr="00DF547E" w:rsidRDefault="001B4C31" w:rsidP="001B4C31">
      <w:pPr>
        <w:autoSpaceDE w:val="0"/>
        <w:autoSpaceDN w:val="0"/>
        <w:adjustRightInd w:val="0"/>
        <w:jc w:val="center"/>
        <w:rPr>
          <w:rFonts w:eastAsiaTheme="minorHAnsi"/>
          <w:color w:val="000000"/>
          <w:sz w:val="28"/>
          <w:szCs w:val="28"/>
          <w:lang w:val="kk-KZ" w:eastAsia="en-US"/>
        </w:rPr>
      </w:pPr>
    </w:p>
    <w:p w14:paraId="7F887794" w14:textId="77777777" w:rsidR="001B4C31" w:rsidRPr="00DF547E" w:rsidRDefault="001B4C31" w:rsidP="001B4C31">
      <w:pPr>
        <w:autoSpaceDE w:val="0"/>
        <w:autoSpaceDN w:val="0"/>
        <w:adjustRightInd w:val="0"/>
        <w:jc w:val="center"/>
        <w:rPr>
          <w:rFonts w:eastAsiaTheme="minorHAnsi"/>
          <w:b/>
          <w:bCs/>
          <w:color w:val="000000"/>
          <w:sz w:val="28"/>
          <w:szCs w:val="28"/>
          <w:lang w:val="kk-KZ" w:eastAsia="en-US"/>
        </w:rPr>
      </w:pPr>
    </w:p>
    <w:p w14:paraId="31607555" w14:textId="77777777" w:rsidR="001B4C31" w:rsidRPr="00DF547E" w:rsidRDefault="001B4C31" w:rsidP="001B4C31">
      <w:pPr>
        <w:rPr>
          <w:sz w:val="28"/>
          <w:szCs w:val="28"/>
          <w:lang w:val="kk-KZ" w:eastAsia="en-US"/>
        </w:rPr>
      </w:pPr>
    </w:p>
    <w:p w14:paraId="7EA45C2E" w14:textId="77777777" w:rsidR="004E21EF" w:rsidRPr="00DF547E" w:rsidRDefault="004E21EF" w:rsidP="004E21EF">
      <w:pPr>
        <w:jc w:val="center"/>
        <w:rPr>
          <w:bCs/>
          <w:sz w:val="28"/>
          <w:szCs w:val="28"/>
          <w:lang w:val="kk-KZ"/>
        </w:rPr>
      </w:pPr>
      <w:r w:rsidRPr="00DF547E">
        <w:rPr>
          <w:bCs/>
          <w:sz w:val="28"/>
          <w:szCs w:val="28"/>
          <w:lang w:val="kk-KZ"/>
        </w:rPr>
        <w:t>К</w:t>
      </w:r>
      <w:proofErr w:type="spellStart"/>
      <w:r w:rsidRPr="00DF547E">
        <w:rPr>
          <w:bCs/>
          <w:sz w:val="28"/>
          <w:szCs w:val="28"/>
        </w:rPr>
        <w:t>редит</w:t>
      </w:r>
      <w:proofErr w:type="spellEnd"/>
      <w:r w:rsidRPr="00DF547E">
        <w:rPr>
          <w:bCs/>
          <w:sz w:val="28"/>
          <w:szCs w:val="28"/>
          <w:lang w:val="kk-KZ"/>
        </w:rPr>
        <w:t xml:space="preserve"> саны - 6 </w:t>
      </w:r>
      <w:bookmarkStart w:id="1" w:name="_Hlk149555542"/>
      <w:r w:rsidRPr="00DF547E">
        <w:rPr>
          <w:bCs/>
          <w:sz w:val="28"/>
          <w:szCs w:val="28"/>
          <w:lang w:val="kk-KZ"/>
        </w:rPr>
        <w:t>(</w:t>
      </w:r>
      <w:r w:rsidRPr="00DF547E">
        <w:rPr>
          <w:bCs/>
          <w:sz w:val="28"/>
          <w:szCs w:val="28"/>
        </w:rPr>
        <w:t>1,5</w:t>
      </w:r>
      <w:r w:rsidRPr="00DF547E">
        <w:rPr>
          <w:bCs/>
          <w:sz w:val="28"/>
          <w:szCs w:val="28"/>
          <w:lang w:val="kk-KZ"/>
        </w:rPr>
        <w:t>/</w:t>
      </w:r>
      <w:r w:rsidRPr="00DF547E">
        <w:rPr>
          <w:bCs/>
          <w:sz w:val="28"/>
          <w:szCs w:val="28"/>
        </w:rPr>
        <w:t>1,5/3,0</w:t>
      </w:r>
      <w:r w:rsidRPr="00DF547E">
        <w:rPr>
          <w:bCs/>
          <w:sz w:val="28"/>
          <w:szCs w:val="28"/>
          <w:lang w:val="kk-KZ"/>
        </w:rPr>
        <w:t>)</w:t>
      </w:r>
      <w:bookmarkEnd w:id="1"/>
      <w:r w:rsidRPr="00DF547E">
        <w:rPr>
          <w:bCs/>
          <w:sz w:val="28"/>
          <w:szCs w:val="28"/>
          <w:lang w:val="kk-KZ"/>
        </w:rPr>
        <w:t xml:space="preserve"> </w:t>
      </w:r>
    </w:p>
    <w:p w14:paraId="02714CCC" w14:textId="77777777" w:rsidR="004E21EF" w:rsidRPr="00DF547E" w:rsidRDefault="004E21EF" w:rsidP="004E21EF">
      <w:pPr>
        <w:jc w:val="center"/>
        <w:rPr>
          <w:sz w:val="28"/>
          <w:szCs w:val="28"/>
        </w:rPr>
      </w:pPr>
      <w:r w:rsidRPr="00DF547E">
        <w:rPr>
          <w:sz w:val="28"/>
          <w:szCs w:val="28"/>
          <w:lang w:val="kk-KZ"/>
        </w:rPr>
        <w:t>ТК</w:t>
      </w:r>
      <w:r w:rsidRPr="00DF547E">
        <w:rPr>
          <w:sz w:val="28"/>
          <w:szCs w:val="28"/>
        </w:rPr>
        <w:t xml:space="preserve"> –</w:t>
      </w:r>
      <w:r w:rsidRPr="00DF547E">
        <w:rPr>
          <w:sz w:val="28"/>
          <w:szCs w:val="28"/>
          <w:lang w:val="kk-KZ"/>
        </w:rPr>
        <w:t>/ таңдау компоненті</w:t>
      </w:r>
    </w:p>
    <w:p w14:paraId="4F9BD9CB" w14:textId="77777777" w:rsidR="004E21EF" w:rsidRPr="00DF547E" w:rsidRDefault="004E21EF" w:rsidP="004E21EF">
      <w:pPr>
        <w:jc w:val="center"/>
        <w:rPr>
          <w:bCs/>
          <w:sz w:val="28"/>
          <w:szCs w:val="28"/>
          <w:lang w:val="kk-KZ"/>
        </w:rPr>
      </w:pPr>
    </w:p>
    <w:p w14:paraId="28FF169E" w14:textId="77777777" w:rsidR="004E21EF" w:rsidRPr="00DF547E" w:rsidRDefault="004E21EF" w:rsidP="004E21EF">
      <w:pPr>
        <w:shd w:val="clear" w:color="auto" w:fill="FFFFFF"/>
        <w:jc w:val="center"/>
        <w:rPr>
          <w:bCs/>
          <w:sz w:val="28"/>
          <w:szCs w:val="28"/>
          <w:lang w:val="kk-KZ"/>
        </w:rPr>
      </w:pPr>
    </w:p>
    <w:p w14:paraId="5AF0990D" w14:textId="5D137C05" w:rsidR="001B4C31" w:rsidRPr="00DF547E" w:rsidRDefault="004E21EF" w:rsidP="004E21EF">
      <w:pPr>
        <w:shd w:val="clear" w:color="auto" w:fill="FFFFFF"/>
        <w:jc w:val="center"/>
        <w:rPr>
          <w:bCs/>
          <w:sz w:val="28"/>
          <w:szCs w:val="28"/>
          <w:u w:val="single"/>
          <w:lang w:val="kk-KZ"/>
        </w:rPr>
      </w:pPr>
      <w:r w:rsidRPr="00DF547E">
        <w:rPr>
          <w:b/>
          <w:sz w:val="28"/>
          <w:szCs w:val="28"/>
        </w:rPr>
        <w:t xml:space="preserve">  </w:t>
      </w:r>
      <w:r w:rsidRPr="00DF547E">
        <w:rPr>
          <w:bCs/>
          <w:sz w:val="28"/>
          <w:szCs w:val="28"/>
          <w:lang w:val="kk-KZ"/>
        </w:rPr>
        <w:t xml:space="preserve">көктемгі семестр, </w:t>
      </w:r>
      <w:r w:rsidRPr="00DF547E">
        <w:rPr>
          <w:bCs/>
          <w:sz w:val="28"/>
          <w:szCs w:val="28"/>
        </w:rPr>
        <w:t>3</w:t>
      </w:r>
      <w:r w:rsidRPr="00DF547E">
        <w:rPr>
          <w:bCs/>
          <w:sz w:val="28"/>
          <w:szCs w:val="28"/>
          <w:lang w:val="kk-KZ"/>
        </w:rPr>
        <w:t xml:space="preserve"> курс</w:t>
      </w:r>
    </w:p>
    <w:p w14:paraId="5B2C6229" w14:textId="77777777" w:rsidR="001B4C31" w:rsidRPr="00EB37D1" w:rsidRDefault="001B4C31" w:rsidP="001B4C31">
      <w:pPr>
        <w:jc w:val="center"/>
        <w:rPr>
          <w:lang w:val="kk-KZ"/>
        </w:rPr>
      </w:pPr>
      <w:r w:rsidRPr="00DF547E">
        <w:rPr>
          <w:sz w:val="28"/>
          <w:szCs w:val="28"/>
          <w:lang w:val="kk-KZ"/>
        </w:rPr>
        <w:t>Оқу формасы–күндізгі</w:t>
      </w:r>
    </w:p>
    <w:p w14:paraId="50BEA1F3" w14:textId="77777777" w:rsidR="001B4C31" w:rsidRPr="00EB37D1" w:rsidRDefault="001B4C31" w:rsidP="001B4C31">
      <w:pPr>
        <w:jc w:val="center"/>
        <w:rPr>
          <w:b/>
          <w:sz w:val="28"/>
          <w:szCs w:val="28"/>
          <w:lang w:val="kk-KZ"/>
        </w:rPr>
      </w:pPr>
    </w:p>
    <w:p w14:paraId="3C57C610" w14:textId="77777777" w:rsidR="001B4C31" w:rsidRPr="008051A8" w:rsidRDefault="001B4C31" w:rsidP="001B4C31">
      <w:pPr>
        <w:jc w:val="center"/>
        <w:rPr>
          <w:sz w:val="28"/>
          <w:szCs w:val="28"/>
          <w:lang w:val="kk-KZ"/>
        </w:rPr>
      </w:pPr>
      <w:r w:rsidRPr="00EB37D1">
        <w:rPr>
          <w:bCs/>
          <w:sz w:val="28"/>
          <w:szCs w:val="28"/>
          <w:lang w:val="kk-KZ"/>
        </w:rPr>
        <w:t>2025-2026 оқу жылы</w:t>
      </w:r>
    </w:p>
    <w:p w14:paraId="0E56250A" w14:textId="77777777" w:rsidR="001B4C31" w:rsidRPr="008051A8" w:rsidRDefault="001B4C31" w:rsidP="001B4C31">
      <w:pPr>
        <w:ind w:firstLine="720"/>
        <w:rPr>
          <w:sz w:val="28"/>
          <w:szCs w:val="28"/>
          <w:lang w:val="kk-KZ"/>
        </w:rPr>
      </w:pPr>
    </w:p>
    <w:p w14:paraId="19D7A037" w14:textId="77777777" w:rsidR="001B4C31" w:rsidRPr="008051A8" w:rsidRDefault="001B4C31" w:rsidP="001B4C31">
      <w:pPr>
        <w:ind w:firstLine="720"/>
        <w:rPr>
          <w:sz w:val="28"/>
          <w:szCs w:val="28"/>
          <w:lang w:val="kk-KZ"/>
        </w:rPr>
      </w:pPr>
    </w:p>
    <w:p w14:paraId="002A1E93" w14:textId="77777777" w:rsidR="001B4C31" w:rsidRPr="008051A8" w:rsidRDefault="001B4C31" w:rsidP="001B4C31">
      <w:pPr>
        <w:ind w:firstLine="720"/>
        <w:rPr>
          <w:sz w:val="28"/>
          <w:szCs w:val="28"/>
          <w:lang w:val="kk-KZ"/>
        </w:rPr>
      </w:pPr>
    </w:p>
    <w:p w14:paraId="6AE3908B" w14:textId="77777777" w:rsidR="001B4C31" w:rsidRPr="008051A8" w:rsidRDefault="001B4C31" w:rsidP="001B4C31">
      <w:pPr>
        <w:ind w:firstLine="720"/>
        <w:rPr>
          <w:sz w:val="28"/>
          <w:szCs w:val="28"/>
          <w:lang w:val="kk-KZ"/>
        </w:rPr>
      </w:pPr>
    </w:p>
    <w:p w14:paraId="372D059B" w14:textId="77777777" w:rsidR="001B4C31" w:rsidRPr="008051A8" w:rsidRDefault="001B4C31" w:rsidP="001B4C31">
      <w:pPr>
        <w:ind w:firstLine="720"/>
        <w:rPr>
          <w:sz w:val="28"/>
          <w:szCs w:val="28"/>
          <w:lang w:val="kk-KZ"/>
        </w:rPr>
      </w:pPr>
    </w:p>
    <w:p w14:paraId="553CDCC1" w14:textId="77777777" w:rsidR="001B4C31" w:rsidRPr="008051A8" w:rsidRDefault="001B4C31" w:rsidP="001B4C31">
      <w:pPr>
        <w:ind w:firstLine="720"/>
        <w:rPr>
          <w:sz w:val="28"/>
          <w:szCs w:val="28"/>
          <w:lang w:val="kk-KZ"/>
        </w:rPr>
      </w:pPr>
    </w:p>
    <w:p w14:paraId="1AEDC2F7" w14:textId="77777777" w:rsidR="001B4C31" w:rsidRPr="008051A8" w:rsidRDefault="001B4C31" w:rsidP="001B4C31">
      <w:pPr>
        <w:ind w:firstLine="720"/>
        <w:rPr>
          <w:sz w:val="28"/>
          <w:szCs w:val="28"/>
          <w:lang w:val="kk-KZ"/>
        </w:rPr>
      </w:pPr>
    </w:p>
    <w:p w14:paraId="2E5D31F5" w14:textId="77777777" w:rsidR="001B4C31" w:rsidRPr="008051A8" w:rsidRDefault="001B4C31" w:rsidP="001B4C31">
      <w:pPr>
        <w:ind w:firstLine="720"/>
        <w:rPr>
          <w:sz w:val="28"/>
          <w:szCs w:val="28"/>
          <w:lang w:val="kk-KZ"/>
        </w:rPr>
      </w:pPr>
    </w:p>
    <w:p w14:paraId="48524EA2" w14:textId="77777777" w:rsidR="001B4C31" w:rsidRPr="008051A8" w:rsidRDefault="001B4C31" w:rsidP="001B4C31">
      <w:pPr>
        <w:ind w:firstLine="720"/>
        <w:rPr>
          <w:sz w:val="28"/>
          <w:szCs w:val="28"/>
          <w:lang w:val="kk-KZ"/>
        </w:rPr>
      </w:pPr>
    </w:p>
    <w:p w14:paraId="189F7365" w14:textId="77777777" w:rsidR="001B4C31" w:rsidRPr="008051A8" w:rsidRDefault="001B4C31" w:rsidP="001B4C31">
      <w:pPr>
        <w:ind w:firstLine="720"/>
        <w:rPr>
          <w:sz w:val="28"/>
          <w:szCs w:val="28"/>
          <w:lang w:val="kk-KZ"/>
        </w:rPr>
      </w:pPr>
    </w:p>
    <w:p w14:paraId="381ABBAA" w14:textId="77777777" w:rsidR="001B4C31" w:rsidRPr="008051A8" w:rsidRDefault="001B4C31" w:rsidP="001B4C31">
      <w:pPr>
        <w:ind w:firstLine="720"/>
        <w:rPr>
          <w:sz w:val="28"/>
          <w:szCs w:val="28"/>
          <w:lang w:val="kk-KZ"/>
        </w:rPr>
      </w:pPr>
    </w:p>
    <w:p w14:paraId="749E37A8" w14:textId="77777777" w:rsidR="001B4C31" w:rsidRPr="008051A8" w:rsidRDefault="001B4C31" w:rsidP="001B4C31">
      <w:pPr>
        <w:ind w:firstLine="720"/>
        <w:rPr>
          <w:sz w:val="28"/>
          <w:szCs w:val="28"/>
          <w:lang w:val="kk-KZ"/>
        </w:rPr>
      </w:pPr>
    </w:p>
    <w:p w14:paraId="74CA0C22" w14:textId="77777777" w:rsidR="001B4C31" w:rsidRPr="00652429" w:rsidRDefault="001B4C31" w:rsidP="001B4C31">
      <w:pPr>
        <w:jc w:val="center"/>
        <w:rPr>
          <w:bCs/>
          <w:sz w:val="28"/>
          <w:szCs w:val="28"/>
          <w:lang w:val="kk-KZ"/>
        </w:rPr>
      </w:pPr>
      <w:r w:rsidRPr="00670089">
        <w:rPr>
          <w:bCs/>
          <w:sz w:val="28"/>
          <w:szCs w:val="28"/>
          <w:lang w:val="kk-KZ"/>
        </w:rPr>
        <w:t>Алматы, 2025 ж.</w:t>
      </w:r>
    </w:p>
    <w:p w14:paraId="7A306D10" w14:textId="77777777" w:rsidR="00652429" w:rsidRPr="00D032E4" w:rsidRDefault="00652429" w:rsidP="001B4C31">
      <w:pPr>
        <w:jc w:val="center"/>
        <w:rPr>
          <w:bCs/>
          <w:sz w:val="28"/>
          <w:szCs w:val="28"/>
          <w:lang w:val="kk-KZ"/>
        </w:rPr>
      </w:pPr>
    </w:p>
    <w:p w14:paraId="5C3B1468" w14:textId="77777777" w:rsidR="00652429" w:rsidRPr="00155452" w:rsidRDefault="00652429" w:rsidP="00652429">
      <w:pPr>
        <w:rPr>
          <w:lang w:val="kk-KZ"/>
        </w:rPr>
      </w:pPr>
      <w:r w:rsidRPr="00000F79">
        <w:rPr>
          <w:b/>
          <w:lang w:val="kk-KZ"/>
        </w:rPr>
        <w:t xml:space="preserve">Дәріскер: </w:t>
      </w:r>
      <w:r w:rsidRPr="00000F79">
        <w:rPr>
          <w:lang w:val="kk-KZ"/>
        </w:rPr>
        <w:t xml:space="preserve">Канаев Әшімхан Тоқтасынұлы, </w:t>
      </w:r>
      <w:r w:rsidRPr="00000F79">
        <w:rPr>
          <w:rStyle w:val="y2iqfc"/>
          <w:lang w:val="kk-KZ"/>
        </w:rPr>
        <w:t>биология ғылымдарының докторы</w:t>
      </w:r>
      <w:r w:rsidRPr="00000F79">
        <w:rPr>
          <w:lang w:val="kk-KZ"/>
        </w:rPr>
        <w:t>, профессор</w:t>
      </w:r>
    </w:p>
    <w:p w14:paraId="618AD0B1" w14:textId="5F71B6A6" w:rsidR="00652429" w:rsidRPr="00155452" w:rsidRDefault="00652429" w:rsidP="00652429">
      <w:pPr>
        <w:rPr>
          <w:lang w:val="kk-KZ"/>
        </w:rPr>
      </w:pPr>
      <w:r w:rsidRPr="00155452">
        <w:rPr>
          <w:b/>
          <w:lang w:val="kk-KZ"/>
        </w:rPr>
        <w:t>Байланыс жолы:</w:t>
      </w:r>
      <w:r w:rsidRPr="00155452">
        <w:rPr>
          <w:lang w:val="kk-KZ"/>
        </w:rPr>
        <w:t xml:space="preserve"> </w:t>
      </w:r>
      <w:r w:rsidR="00155452" w:rsidRPr="00155452">
        <w:rPr>
          <w:color w:val="000000"/>
          <w:shd w:val="clear" w:color="auto" w:fill="FFFFFF"/>
        </w:rPr>
        <w:t xml:space="preserve">Ботаника </w:t>
      </w:r>
      <w:proofErr w:type="spellStart"/>
      <w:r w:rsidR="00155452" w:rsidRPr="00155452">
        <w:rPr>
          <w:color w:val="000000"/>
          <w:shd w:val="clear" w:color="auto" w:fill="FFFFFF"/>
        </w:rPr>
        <w:t>және</w:t>
      </w:r>
      <w:proofErr w:type="spellEnd"/>
      <w:r w:rsidR="00155452" w:rsidRPr="00155452">
        <w:rPr>
          <w:color w:val="000000"/>
          <w:shd w:val="clear" w:color="auto" w:fill="FFFFFF"/>
        </w:rPr>
        <w:t xml:space="preserve"> агроэкология</w:t>
      </w:r>
      <w:r w:rsidR="00155452" w:rsidRPr="00155452">
        <w:rPr>
          <w:lang w:val="kk-KZ"/>
        </w:rPr>
        <w:t xml:space="preserve"> </w:t>
      </w:r>
      <w:r w:rsidRPr="00155452">
        <w:rPr>
          <w:lang w:val="kk-KZ"/>
        </w:rPr>
        <w:t xml:space="preserve">кафедрасы телефон 377-33-34 қосымша 12-04. </w:t>
      </w:r>
    </w:p>
    <w:p w14:paraId="2574FA42" w14:textId="77777777" w:rsidR="00652429" w:rsidRPr="00155452" w:rsidRDefault="00652429" w:rsidP="00652429">
      <w:pPr>
        <w:rPr>
          <w:b/>
          <w:lang w:val="kk-KZ"/>
        </w:rPr>
      </w:pPr>
      <w:r w:rsidRPr="00155452">
        <w:rPr>
          <w:b/>
          <w:lang w:val="kk-KZ"/>
        </w:rPr>
        <w:t>Оқытушы (практикалық, семинар, зертханалық сабақтар):</w:t>
      </w:r>
    </w:p>
    <w:p w14:paraId="13B1754B" w14:textId="77777777" w:rsidR="00652429" w:rsidRPr="00155452" w:rsidRDefault="00652429" w:rsidP="00652429">
      <w:pPr>
        <w:rPr>
          <w:lang w:val="kk-KZ"/>
        </w:rPr>
      </w:pPr>
      <w:r w:rsidRPr="00155452">
        <w:rPr>
          <w:lang w:val="kk-KZ"/>
        </w:rPr>
        <w:t>Канаев Әшімхан Тоқтасынұлы</w:t>
      </w:r>
    </w:p>
    <w:p w14:paraId="19ED8462" w14:textId="6689E44D" w:rsidR="00652429" w:rsidRPr="00000F79" w:rsidRDefault="00652429" w:rsidP="00652429">
      <w:pPr>
        <w:rPr>
          <w:lang w:val="kk-KZ"/>
        </w:rPr>
      </w:pPr>
      <w:r w:rsidRPr="00155452">
        <w:rPr>
          <w:b/>
          <w:lang w:val="kk-KZ"/>
        </w:rPr>
        <w:t>Байланыс жолы:</w:t>
      </w:r>
      <w:r w:rsidRPr="00155452">
        <w:rPr>
          <w:lang w:val="kk-KZ"/>
        </w:rPr>
        <w:t xml:space="preserve"> </w:t>
      </w:r>
      <w:r w:rsidR="00155452" w:rsidRPr="00155452">
        <w:rPr>
          <w:color w:val="000000"/>
          <w:shd w:val="clear" w:color="auto" w:fill="FFFFFF"/>
        </w:rPr>
        <w:t xml:space="preserve">Ботаника </w:t>
      </w:r>
      <w:proofErr w:type="spellStart"/>
      <w:r w:rsidR="00155452" w:rsidRPr="00155452">
        <w:rPr>
          <w:color w:val="000000"/>
          <w:shd w:val="clear" w:color="auto" w:fill="FFFFFF"/>
        </w:rPr>
        <w:t>және</w:t>
      </w:r>
      <w:proofErr w:type="spellEnd"/>
      <w:r w:rsidR="00155452" w:rsidRPr="00155452">
        <w:rPr>
          <w:color w:val="000000"/>
          <w:shd w:val="clear" w:color="auto" w:fill="FFFFFF"/>
        </w:rPr>
        <w:t xml:space="preserve"> агроэкология</w:t>
      </w:r>
      <w:r w:rsidR="00155452" w:rsidRPr="00155452">
        <w:rPr>
          <w:lang w:val="kk-KZ"/>
        </w:rPr>
        <w:t xml:space="preserve"> </w:t>
      </w:r>
      <w:r w:rsidRPr="00155452">
        <w:rPr>
          <w:lang w:val="kk-KZ"/>
        </w:rPr>
        <w:t>кафедрасы</w:t>
      </w:r>
      <w:r w:rsidRPr="00000F79">
        <w:rPr>
          <w:lang w:val="kk-KZ"/>
        </w:rPr>
        <w:t xml:space="preserve"> телефон 377-33-34 қосымша 12-04. </w:t>
      </w:r>
    </w:p>
    <w:bookmarkEnd w:id="0"/>
    <w:p w14:paraId="73B8A612" w14:textId="49B3F93C" w:rsidR="00F60AF8" w:rsidRPr="001B4C31" w:rsidRDefault="00D52B1B" w:rsidP="00F60AF8">
      <w:pPr>
        <w:spacing w:before="280" w:after="280"/>
        <w:jc w:val="center"/>
        <w:rPr>
          <w:b/>
          <w:bCs/>
          <w:lang w:val="kk-KZ"/>
        </w:rPr>
      </w:pPr>
      <w:r>
        <w:rPr>
          <w:b/>
          <w:bCs/>
          <w:lang w:val="kk-KZ"/>
        </w:rPr>
        <w:t>Б</w:t>
      </w:r>
      <w:r w:rsidR="00F60AF8" w:rsidRPr="001B4C31">
        <w:rPr>
          <w:b/>
          <w:bCs/>
          <w:lang w:val="kk-KZ"/>
        </w:rPr>
        <w:t>ӨЖ</w:t>
      </w:r>
      <w:r w:rsidR="00F60AF8" w:rsidRPr="001B4C31">
        <w:rPr>
          <w:b/>
          <w:bCs/>
          <w:color w:val="202124"/>
          <w:lang w:val="kk-KZ"/>
        </w:rPr>
        <w:t xml:space="preserve"> ұйымдастыру нұсқаулығы</w:t>
      </w:r>
      <w:r w:rsidR="00F60AF8" w:rsidRPr="001B4C31">
        <w:rPr>
          <w:b/>
          <w:bCs/>
          <w:lang w:val="kk-KZ"/>
        </w:rPr>
        <w:t xml:space="preserve">  </w:t>
      </w:r>
    </w:p>
    <w:tbl>
      <w:tblPr>
        <w:tblStyle w:val="a3"/>
        <w:tblW w:w="0" w:type="auto"/>
        <w:tblLook w:val="04A0" w:firstRow="1" w:lastRow="0" w:firstColumn="1" w:lastColumn="0" w:noHBand="0" w:noVBand="1"/>
      </w:tblPr>
      <w:tblGrid>
        <w:gridCol w:w="846"/>
        <w:gridCol w:w="3826"/>
        <w:gridCol w:w="1986"/>
        <w:gridCol w:w="2687"/>
      </w:tblGrid>
      <w:tr w:rsidR="00F60AF8" w:rsidRPr="00270029" w14:paraId="4BDB4664" w14:textId="77777777" w:rsidTr="00D35078">
        <w:trPr>
          <w:trHeight w:val="858"/>
        </w:trPr>
        <w:tc>
          <w:tcPr>
            <w:tcW w:w="846" w:type="dxa"/>
          </w:tcPr>
          <w:p w14:paraId="0DC7EB8A" w14:textId="77777777" w:rsidR="00F60AF8" w:rsidRPr="00270029" w:rsidRDefault="00F60AF8" w:rsidP="00D35078">
            <w:pPr>
              <w:spacing w:before="280" w:after="280"/>
              <w:ind w:firstLine="0"/>
              <w:jc w:val="center"/>
              <w:rPr>
                <w:bCs/>
                <w:lang w:val="kk-KZ"/>
              </w:rPr>
            </w:pPr>
            <w:r w:rsidRPr="00270029">
              <w:rPr>
                <w:bCs/>
              </w:rPr>
              <w:t>№</w:t>
            </w:r>
          </w:p>
        </w:tc>
        <w:tc>
          <w:tcPr>
            <w:tcW w:w="3826" w:type="dxa"/>
          </w:tcPr>
          <w:p w14:paraId="49A3CF4B" w14:textId="7A2F430D" w:rsidR="00F60AF8" w:rsidRPr="00270029" w:rsidRDefault="000642B8" w:rsidP="00D35078">
            <w:pPr>
              <w:spacing w:before="280" w:after="280"/>
              <w:ind w:firstLine="0"/>
              <w:jc w:val="center"/>
              <w:rPr>
                <w:b/>
                <w:bCs/>
                <w:i/>
                <w:iCs/>
                <w:sz w:val="20"/>
                <w:szCs w:val="20"/>
                <w:lang w:val="kk-KZ"/>
              </w:rPr>
            </w:pPr>
            <w:r>
              <w:rPr>
                <w:i/>
                <w:iCs/>
                <w:lang w:val="kk-KZ"/>
              </w:rPr>
              <w:t>Б</w:t>
            </w:r>
            <w:r w:rsidR="00F60AF8" w:rsidRPr="00270029">
              <w:rPr>
                <w:i/>
                <w:iCs/>
                <w:lang w:val="kk-KZ"/>
              </w:rPr>
              <w:t>ӨЖ</w:t>
            </w:r>
            <w:r w:rsidR="00F60AF8" w:rsidRPr="00270029">
              <w:rPr>
                <w:rStyle w:val="y2iqfc"/>
                <w:i/>
                <w:iCs/>
                <w:color w:val="202124"/>
                <w:lang w:val="kk-KZ"/>
              </w:rPr>
              <w:t xml:space="preserve"> арналған тапсырмалар</w:t>
            </w:r>
            <w:r w:rsidR="00F60AF8" w:rsidRPr="00270029">
              <w:rPr>
                <w:i/>
                <w:iCs/>
                <w:color w:val="202124"/>
                <w:sz w:val="20"/>
                <w:szCs w:val="20"/>
                <w:lang w:val="kk-KZ"/>
              </w:rPr>
              <w:t xml:space="preserve"> </w:t>
            </w:r>
          </w:p>
        </w:tc>
        <w:tc>
          <w:tcPr>
            <w:tcW w:w="1986" w:type="dxa"/>
          </w:tcPr>
          <w:p w14:paraId="2C5458FF" w14:textId="77777777" w:rsidR="00F60AF8" w:rsidRPr="00270029" w:rsidRDefault="00F60AF8" w:rsidP="00D35078">
            <w:pPr>
              <w:spacing w:before="280" w:after="280"/>
              <w:ind w:firstLine="0"/>
              <w:jc w:val="center"/>
              <w:rPr>
                <w:b/>
                <w:bCs/>
                <w:i/>
                <w:iCs/>
                <w:sz w:val="20"/>
                <w:szCs w:val="20"/>
                <w:lang w:val="kk-KZ"/>
              </w:rPr>
            </w:pPr>
            <w:r w:rsidRPr="00270029">
              <w:rPr>
                <w:rStyle w:val="y2iqfc"/>
                <w:i/>
                <w:iCs/>
                <w:color w:val="202124"/>
                <w:lang w:val="kk-KZ"/>
              </w:rPr>
              <w:t>бақылау түрі</w:t>
            </w:r>
          </w:p>
        </w:tc>
        <w:tc>
          <w:tcPr>
            <w:tcW w:w="2687" w:type="dxa"/>
          </w:tcPr>
          <w:p w14:paraId="3AE705EE" w14:textId="77777777" w:rsidR="00F60AF8" w:rsidRPr="00270029" w:rsidRDefault="00F60AF8" w:rsidP="00D35078">
            <w:pPr>
              <w:spacing w:before="280" w:after="280"/>
              <w:ind w:firstLine="0"/>
              <w:rPr>
                <w:i/>
                <w:iCs/>
                <w:sz w:val="20"/>
                <w:szCs w:val="20"/>
                <w:lang w:val="kk-KZ"/>
              </w:rPr>
            </w:pPr>
            <w:r w:rsidRPr="00270029">
              <w:rPr>
                <w:rStyle w:val="y2iqfc"/>
                <w:i/>
                <w:iCs/>
                <w:color w:val="202124"/>
                <w:lang w:val="kk-KZ"/>
              </w:rPr>
              <w:t>жұмыстың</w:t>
            </w:r>
            <w:r w:rsidRPr="00270029">
              <w:rPr>
                <w:rStyle w:val="a4"/>
                <w:rFonts w:eastAsiaTheme="minorHAnsi"/>
                <w:i/>
                <w:iCs/>
                <w:color w:val="202124"/>
                <w:sz w:val="24"/>
                <w:szCs w:val="24"/>
                <w:lang w:val="kk-KZ"/>
              </w:rPr>
              <w:t xml:space="preserve"> </w:t>
            </w:r>
            <w:r w:rsidRPr="00270029">
              <w:rPr>
                <w:rStyle w:val="y2iqfc"/>
                <w:i/>
                <w:iCs/>
                <w:color w:val="202124"/>
                <w:lang w:val="kk-KZ"/>
              </w:rPr>
              <w:t>орындалуы кестесі (апта)</w:t>
            </w:r>
          </w:p>
        </w:tc>
      </w:tr>
      <w:tr w:rsidR="00F60AF8" w:rsidRPr="00270029" w14:paraId="496C8E07" w14:textId="77777777" w:rsidTr="00D35078">
        <w:trPr>
          <w:trHeight w:val="1016"/>
        </w:trPr>
        <w:tc>
          <w:tcPr>
            <w:tcW w:w="846" w:type="dxa"/>
          </w:tcPr>
          <w:p w14:paraId="36283662" w14:textId="77777777" w:rsidR="00F60AF8" w:rsidRPr="00270029" w:rsidRDefault="00F60AF8" w:rsidP="00D35078">
            <w:pPr>
              <w:spacing w:before="280" w:after="280"/>
              <w:ind w:firstLine="0"/>
              <w:jc w:val="center"/>
              <w:rPr>
                <w:bCs/>
                <w:lang w:val="en-US"/>
              </w:rPr>
            </w:pPr>
            <w:r w:rsidRPr="00270029">
              <w:rPr>
                <w:bCs/>
                <w:lang w:val="en-US"/>
              </w:rPr>
              <w:t>1</w:t>
            </w:r>
          </w:p>
        </w:tc>
        <w:tc>
          <w:tcPr>
            <w:tcW w:w="3826" w:type="dxa"/>
          </w:tcPr>
          <w:p w14:paraId="3FBB0F17" w14:textId="0E024B07" w:rsidR="00652429" w:rsidRPr="00DF547E" w:rsidRDefault="004E21EF" w:rsidP="00652429">
            <w:pPr>
              <w:spacing w:before="280" w:after="280"/>
              <w:ind w:firstLine="0"/>
              <w:rPr>
                <w:b/>
                <w:bCs/>
                <w:sz w:val="20"/>
                <w:szCs w:val="20"/>
                <w:lang w:val="kk-KZ"/>
              </w:rPr>
            </w:pPr>
            <w:proofErr w:type="spellStart"/>
            <w:r w:rsidRPr="00DF547E">
              <w:rPr>
                <w:sz w:val="20"/>
                <w:szCs w:val="20"/>
              </w:rPr>
              <w:t>Зертханалық</w:t>
            </w:r>
            <w:proofErr w:type="spellEnd"/>
            <w:r w:rsidRPr="00DF547E">
              <w:rPr>
                <w:sz w:val="20"/>
                <w:szCs w:val="20"/>
                <w:lang w:val="en-US"/>
              </w:rPr>
              <w:t xml:space="preserve"> </w:t>
            </w:r>
            <w:proofErr w:type="spellStart"/>
            <w:r w:rsidRPr="00DF547E">
              <w:rPr>
                <w:sz w:val="20"/>
                <w:szCs w:val="20"/>
              </w:rPr>
              <w:t>жануарларға</w:t>
            </w:r>
            <w:proofErr w:type="spellEnd"/>
            <w:r w:rsidRPr="00DF547E">
              <w:rPr>
                <w:sz w:val="20"/>
                <w:szCs w:val="20"/>
                <w:lang w:val="en-US"/>
              </w:rPr>
              <w:t xml:space="preserve"> </w:t>
            </w:r>
            <w:proofErr w:type="spellStart"/>
            <w:r w:rsidRPr="00DF547E">
              <w:rPr>
                <w:sz w:val="20"/>
                <w:szCs w:val="20"/>
              </w:rPr>
              <w:t>қатысты</w:t>
            </w:r>
            <w:proofErr w:type="spellEnd"/>
            <w:r w:rsidRPr="00DF547E">
              <w:rPr>
                <w:sz w:val="20"/>
                <w:szCs w:val="20"/>
                <w:lang w:val="en-US"/>
              </w:rPr>
              <w:t xml:space="preserve"> </w:t>
            </w:r>
            <w:r w:rsidRPr="00DF547E">
              <w:rPr>
                <w:sz w:val="20"/>
                <w:szCs w:val="20"/>
              </w:rPr>
              <w:t>биоэтика</w:t>
            </w:r>
            <w:r w:rsidRPr="00DF547E">
              <w:rPr>
                <w:sz w:val="20"/>
                <w:szCs w:val="20"/>
                <w:lang w:val="en-US"/>
              </w:rPr>
              <w:t xml:space="preserve"> </w:t>
            </w:r>
            <w:proofErr w:type="spellStart"/>
            <w:r w:rsidRPr="00DF547E">
              <w:rPr>
                <w:sz w:val="20"/>
                <w:szCs w:val="20"/>
              </w:rPr>
              <w:t>мәселелерінің</w:t>
            </w:r>
            <w:proofErr w:type="spellEnd"/>
            <w:r w:rsidRPr="00DF547E">
              <w:rPr>
                <w:sz w:val="20"/>
                <w:szCs w:val="20"/>
                <w:lang w:val="en-US"/>
              </w:rPr>
              <w:t xml:space="preserve"> </w:t>
            </w:r>
            <w:proofErr w:type="spellStart"/>
            <w:r w:rsidRPr="00DF547E">
              <w:rPr>
                <w:sz w:val="20"/>
                <w:szCs w:val="20"/>
              </w:rPr>
              <w:t>реттелуі</w:t>
            </w:r>
            <w:proofErr w:type="spellEnd"/>
            <w:r w:rsidR="00946D9A" w:rsidRPr="00DF547E">
              <w:rPr>
                <w:rStyle w:val="y2iqfc"/>
                <w:sz w:val="20"/>
                <w:szCs w:val="20"/>
                <w:lang w:val="kk-KZ"/>
              </w:rPr>
              <w:t xml:space="preserve"> </w:t>
            </w:r>
          </w:p>
        </w:tc>
        <w:tc>
          <w:tcPr>
            <w:tcW w:w="1986" w:type="dxa"/>
          </w:tcPr>
          <w:p w14:paraId="063EB5C2" w14:textId="77777777" w:rsidR="00F60AF8" w:rsidRPr="00270029" w:rsidRDefault="00F60AF8" w:rsidP="00D35078">
            <w:pPr>
              <w:jc w:val="center"/>
              <w:rPr>
                <w:sz w:val="20"/>
                <w:szCs w:val="20"/>
                <w:lang w:val="kk-KZ"/>
              </w:rPr>
            </w:pPr>
            <w:r w:rsidRPr="00270029">
              <w:rPr>
                <w:sz w:val="20"/>
                <w:szCs w:val="20"/>
                <w:lang w:val="kk-KZ"/>
              </w:rPr>
              <w:t>Реферат</w:t>
            </w:r>
          </w:p>
          <w:p w14:paraId="2ECF8322" w14:textId="77777777" w:rsidR="00F60AF8" w:rsidRPr="00270029" w:rsidRDefault="00F60AF8" w:rsidP="00D35078">
            <w:pPr>
              <w:ind w:firstLine="0"/>
              <w:jc w:val="center"/>
              <w:rPr>
                <w:b/>
                <w:bCs/>
                <w:sz w:val="20"/>
                <w:szCs w:val="20"/>
                <w:lang w:val="kk-KZ"/>
              </w:rPr>
            </w:pPr>
            <w:r w:rsidRPr="00270029">
              <w:rPr>
                <w:sz w:val="20"/>
                <w:szCs w:val="20"/>
                <w:lang w:val="kk-KZ"/>
              </w:rPr>
              <w:t>презентация</w:t>
            </w:r>
          </w:p>
        </w:tc>
        <w:tc>
          <w:tcPr>
            <w:tcW w:w="2687" w:type="dxa"/>
          </w:tcPr>
          <w:p w14:paraId="69E676E8" w14:textId="418ADF73" w:rsidR="00F60AF8" w:rsidRPr="00270029" w:rsidRDefault="00652429" w:rsidP="00D35078">
            <w:pPr>
              <w:spacing w:before="280" w:after="280"/>
              <w:ind w:firstLine="0"/>
              <w:jc w:val="center"/>
              <w:rPr>
                <w:b/>
                <w:bCs/>
                <w:sz w:val="20"/>
                <w:szCs w:val="20"/>
                <w:lang w:val="en-US"/>
              </w:rPr>
            </w:pPr>
            <w:r>
              <w:rPr>
                <w:b/>
                <w:bCs/>
                <w:sz w:val="20"/>
                <w:szCs w:val="20"/>
                <w:lang w:val="en-US"/>
              </w:rPr>
              <w:t>3</w:t>
            </w:r>
            <w:r w:rsidR="00F60AF8" w:rsidRPr="00270029">
              <w:rPr>
                <w:b/>
                <w:bCs/>
                <w:sz w:val="20"/>
                <w:szCs w:val="20"/>
                <w:lang w:val="en-US"/>
              </w:rPr>
              <w:t xml:space="preserve"> </w:t>
            </w:r>
            <w:r w:rsidR="00F60AF8" w:rsidRPr="00270029">
              <w:rPr>
                <w:rStyle w:val="y2iqfc"/>
                <w:color w:val="202124"/>
                <w:lang w:val="kk-KZ"/>
              </w:rPr>
              <w:t>апта</w:t>
            </w:r>
          </w:p>
        </w:tc>
      </w:tr>
      <w:tr w:rsidR="00F60AF8" w:rsidRPr="00270029" w14:paraId="14BEBC31" w14:textId="77777777" w:rsidTr="00D35078">
        <w:tc>
          <w:tcPr>
            <w:tcW w:w="846" w:type="dxa"/>
          </w:tcPr>
          <w:p w14:paraId="64918406" w14:textId="77777777" w:rsidR="00F60AF8" w:rsidRPr="00270029" w:rsidRDefault="00F60AF8" w:rsidP="00D35078">
            <w:pPr>
              <w:spacing w:before="280" w:after="280"/>
              <w:ind w:firstLine="0"/>
              <w:jc w:val="center"/>
              <w:rPr>
                <w:bCs/>
                <w:lang w:val="en-US"/>
              </w:rPr>
            </w:pPr>
            <w:r w:rsidRPr="00270029">
              <w:rPr>
                <w:bCs/>
                <w:lang w:val="en-US"/>
              </w:rPr>
              <w:t>2</w:t>
            </w:r>
          </w:p>
        </w:tc>
        <w:tc>
          <w:tcPr>
            <w:tcW w:w="3826" w:type="dxa"/>
          </w:tcPr>
          <w:p w14:paraId="3D82C015" w14:textId="1E1ACD39" w:rsidR="00820242" w:rsidRPr="00DF547E" w:rsidRDefault="000642B8" w:rsidP="00820242">
            <w:pPr>
              <w:tabs>
                <w:tab w:val="left" w:pos="174"/>
              </w:tabs>
              <w:ind w:firstLine="0"/>
              <w:rPr>
                <w:b/>
                <w:bCs/>
                <w:sz w:val="20"/>
                <w:szCs w:val="20"/>
                <w:lang w:val="kk-KZ"/>
              </w:rPr>
            </w:pPr>
            <w:r w:rsidRPr="00DF547E">
              <w:rPr>
                <w:sz w:val="20"/>
                <w:szCs w:val="20"/>
                <w:lang w:val="kk-KZ"/>
              </w:rPr>
              <w:t>Этикалық-құқықтық құжаттар: "Нюрнберг кодексі", "Хельсинки декларациясы", Еуропа Кеңесінің"адам құқықтары және биомедицина туралы" Конвенциясы"</w:t>
            </w:r>
            <w:r w:rsidR="00946D9A" w:rsidRPr="00DF547E">
              <w:rPr>
                <w:sz w:val="20"/>
                <w:szCs w:val="20"/>
                <w:lang w:val="kk-KZ" w:eastAsia="en-US"/>
              </w:rPr>
              <w:t>.</w:t>
            </w:r>
            <w:r w:rsidR="00946D9A" w:rsidRPr="00DF547E">
              <w:rPr>
                <w:rStyle w:val="y2iqfc"/>
                <w:sz w:val="20"/>
                <w:szCs w:val="20"/>
                <w:lang w:val="kk-KZ"/>
              </w:rPr>
              <w:t xml:space="preserve"> </w:t>
            </w:r>
          </w:p>
        </w:tc>
        <w:tc>
          <w:tcPr>
            <w:tcW w:w="1986" w:type="dxa"/>
          </w:tcPr>
          <w:p w14:paraId="5C0FC0AA" w14:textId="77777777" w:rsidR="00F60AF8" w:rsidRPr="00270029" w:rsidRDefault="00F60AF8" w:rsidP="00D35078">
            <w:pPr>
              <w:jc w:val="center"/>
              <w:rPr>
                <w:sz w:val="20"/>
                <w:szCs w:val="20"/>
                <w:lang w:val="kk-KZ"/>
              </w:rPr>
            </w:pPr>
            <w:r w:rsidRPr="00270029">
              <w:rPr>
                <w:sz w:val="20"/>
                <w:szCs w:val="20"/>
                <w:lang w:val="kk-KZ"/>
              </w:rPr>
              <w:t>Реферат</w:t>
            </w:r>
          </w:p>
          <w:p w14:paraId="635F2E32" w14:textId="77777777" w:rsidR="00F60AF8" w:rsidRPr="00270029" w:rsidRDefault="00F60AF8" w:rsidP="00D35078">
            <w:pPr>
              <w:ind w:firstLine="0"/>
              <w:jc w:val="center"/>
              <w:rPr>
                <w:b/>
                <w:bCs/>
                <w:sz w:val="20"/>
                <w:szCs w:val="20"/>
                <w:lang w:val="kk-KZ"/>
              </w:rPr>
            </w:pPr>
            <w:r w:rsidRPr="00270029">
              <w:rPr>
                <w:sz w:val="20"/>
                <w:szCs w:val="20"/>
                <w:lang w:val="kk-KZ"/>
              </w:rPr>
              <w:t>презентация</w:t>
            </w:r>
          </w:p>
        </w:tc>
        <w:tc>
          <w:tcPr>
            <w:tcW w:w="2687" w:type="dxa"/>
          </w:tcPr>
          <w:p w14:paraId="557C1858" w14:textId="74DD1C34" w:rsidR="00F60AF8" w:rsidRPr="00270029" w:rsidRDefault="00652429" w:rsidP="00D35078">
            <w:pPr>
              <w:spacing w:before="280" w:after="280"/>
              <w:ind w:firstLine="0"/>
              <w:jc w:val="center"/>
              <w:rPr>
                <w:b/>
                <w:bCs/>
                <w:sz w:val="20"/>
                <w:szCs w:val="20"/>
                <w:lang w:val="kk-KZ"/>
              </w:rPr>
            </w:pPr>
            <w:r>
              <w:rPr>
                <w:b/>
                <w:bCs/>
                <w:sz w:val="20"/>
                <w:szCs w:val="20"/>
                <w:lang w:val="en-US"/>
              </w:rPr>
              <w:t>7</w:t>
            </w:r>
            <w:r w:rsidR="00F60AF8" w:rsidRPr="00270029">
              <w:rPr>
                <w:b/>
                <w:bCs/>
                <w:sz w:val="20"/>
                <w:szCs w:val="20"/>
                <w:lang w:val="en-US"/>
              </w:rPr>
              <w:t xml:space="preserve"> </w:t>
            </w:r>
            <w:r w:rsidR="00F60AF8" w:rsidRPr="00270029">
              <w:rPr>
                <w:rStyle w:val="y2iqfc"/>
                <w:color w:val="202124"/>
                <w:lang w:val="kk-KZ"/>
              </w:rPr>
              <w:t>апта</w:t>
            </w:r>
          </w:p>
        </w:tc>
      </w:tr>
      <w:tr w:rsidR="00F60AF8" w:rsidRPr="00270029" w14:paraId="098EF9E5" w14:textId="77777777" w:rsidTr="0019369A">
        <w:trPr>
          <w:trHeight w:val="678"/>
        </w:trPr>
        <w:tc>
          <w:tcPr>
            <w:tcW w:w="846" w:type="dxa"/>
          </w:tcPr>
          <w:p w14:paraId="74465D91" w14:textId="77777777" w:rsidR="00F60AF8" w:rsidRPr="00270029" w:rsidRDefault="00F60AF8" w:rsidP="00D35078">
            <w:pPr>
              <w:spacing w:before="280" w:after="280"/>
              <w:ind w:firstLine="0"/>
              <w:jc w:val="center"/>
              <w:rPr>
                <w:bCs/>
                <w:lang w:val="en-US"/>
              </w:rPr>
            </w:pPr>
            <w:r w:rsidRPr="00270029">
              <w:rPr>
                <w:bCs/>
                <w:lang w:val="en-US"/>
              </w:rPr>
              <w:t>3</w:t>
            </w:r>
          </w:p>
        </w:tc>
        <w:tc>
          <w:tcPr>
            <w:tcW w:w="3826" w:type="dxa"/>
          </w:tcPr>
          <w:p w14:paraId="3F923D96" w14:textId="24FFEEBC" w:rsidR="005B705B" w:rsidRPr="00DF547E" w:rsidRDefault="000642B8" w:rsidP="00D35078">
            <w:pPr>
              <w:pStyle w:val="a5"/>
              <w:shd w:val="clear" w:color="auto" w:fill="auto"/>
              <w:tabs>
                <w:tab w:val="left" w:pos="174"/>
              </w:tabs>
              <w:ind w:left="316" w:hanging="284"/>
              <w:jc w:val="both"/>
              <w:rPr>
                <w:lang w:val="kk-KZ"/>
              </w:rPr>
            </w:pPr>
            <w:r w:rsidRPr="00DF547E">
              <w:rPr>
                <w:lang w:val="kk-KZ"/>
              </w:rPr>
              <w:t>Клоногендік жасушалар концепциясы</w:t>
            </w:r>
            <w:r w:rsidR="005B705B" w:rsidRPr="00DF547E">
              <w:rPr>
                <w:rStyle w:val="y2iqfc"/>
                <w:lang w:val="kk-KZ"/>
              </w:rPr>
              <w:t>.</w:t>
            </w:r>
          </w:p>
        </w:tc>
        <w:tc>
          <w:tcPr>
            <w:tcW w:w="1986" w:type="dxa"/>
          </w:tcPr>
          <w:p w14:paraId="685178C2" w14:textId="77777777" w:rsidR="00F60AF8" w:rsidRPr="00270029" w:rsidRDefault="00F60AF8" w:rsidP="00D35078">
            <w:pPr>
              <w:jc w:val="center"/>
              <w:rPr>
                <w:sz w:val="20"/>
                <w:szCs w:val="20"/>
                <w:lang w:val="kk-KZ"/>
              </w:rPr>
            </w:pPr>
            <w:r w:rsidRPr="00270029">
              <w:rPr>
                <w:sz w:val="20"/>
                <w:szCs w:val="20"/>
                <w:lang w:val="kk-KZ"/>
              </w:rPr>
              <w:t>Реферат</w:t>
            </w:r>
          </w:p>
          <w:p w14:paraId="18929F71" w14:textId="77777777" w:rsidR="00F60AF8" w:rsidRPr="00270029" w:rsidRDefault="00F60AF8" w:rsidP="00D35078">
            <w:pPr>
              <w:ind w:firstLine="0"/>
              <w:jc w:val="center"/>
              <w:rPr>
                <w:b/>
                <w:bCs/>
                <w:sz w:val="20"/>
                <w:szCs w:val="20"/>
                <w:lang w:val="kk-KZ"/>
              </w:rPr>
            </w:pPr>
            <w:r w:rsidRPr="00270029">
              <w:rPr>
                <w:sz w:val="20"/>
                <w:szCs w:val="20"/>
                <w:lang w:val="kk-KZ"/>
              </w:rPr>
              <w:t>презентация</w:t>
            </w:r>
          </w:p>
        </w:tc>
        <w:tc>
          <w:tcPr>
            <w:tcW w:w="2687" w:type="dxa"/>
          </w:tcPr>
          <w:p w14:paraId="4BFB7A48" w14:textId="481B22AA" w:rsidR="00F60AF8" w:rsidRPr="00270029" w:rsidRDefault="00F60AF8" w:rsidP="00D35078">
            <w:pPr>
              <w:spacing w:before="280" w:after="280"/>
              <w:ind w:firstLine="0"/>
              <w:jc w:val="center"/>
              <w:rPr>
                <w:b/>
                <w:bCs/>
                <w:sz w:val="20"/>
                <w:szCs w:val="20"/>
                <w:lang w:val="kk-KZ"/>
              </w:rPr>
            </w:pPr>
            <w:r w:rsidRPr="00270029">
              <w:rPr>
                <w:rStyle w:val="y2iqfc"/>
                <w:color w:val="202124"/>
                <w:lang w:val="en-US"/>
              </w:rPr>
              <w:t>1</w:t>
            </w:r>
            <w:r w:rsidR="00652429">
              <w:rPr>
                <w:rStyle w:val="y2iqfc"/>
                <w:color w:val="202124"/>
                <w:lang w:val="en-US"/>
              </w:rPr>
              <w:t>2</w:t>
            </w:r>
            <w:r w:rsidRPr="00270029">
              <w:rPr>
                <w:rStyle w:val="y2iqfc"/>
                <w:color w:val="202124"/>
                <w:lang w:val="en-US"/>
              </w:rPr>
              <w:t xml:space="preserve"> </w:t>
            </w:r>
            <w:r w:rsidRPr="00270029">
              <w:rPr>
                <w:rStyle w:val="y2iqfc"/>
                <w:color w:val="202124"/>
                <w:lang w:val="kk-KZ"/>
              </w:rPr>
              <w:t>апта</w:t>
            </w:r>
          </w:p>
        </w:tc>
      </w:tr>
      <w:tr w:rsidR="00652429" w:rsidRPr="00EE52FD" w14:paraId="615AF9C8" w14:textId="77777777" w:rsidTr="0019369A">
        <w:trPr>
          <w:trHeight w:val="691"/>
        </w:trPr>
        <w:tc>
          <w:tcPr>
            <w:tcW w:w="846" w:type="dxa"/>
          </w:tcPr>
          <w:p w14:paraId="4412A004" w14:textId="7008EC87" w:rsidR="00652429" w:rsidRPr="00270029" w:rsidRDefault="00EE52FD" w:rsidP="00D35078">
            <w:pPr>
              <w:spacing w:before="280" w:after="280"/>
              <w:ind w:firstLine="0"/>
              <w:jc w:val="center"/>
              <w:rPr>
                <w:bCs/>
                <w:lang w:val="en-US"/>
              </w:rPr>
            </w:pPr>
            <w:r>
              <w:rPr>
                <w:bCs/>
                <w:lang w:val="en-US"/>
              </w:rPr>
              <w:t>4</w:t>
            </w:r>
          </w:p>
        </w:tc>
        <w:tc>
          <w:tcPr>
            <w:tcW w:w="3826" w:type="dxa"/>
          </w:tcPr>
          <w:p w14:paraId="1991A13B" w14:textId="0825A098" w:rsidR="00652429" w:rsidRPr="00DF547E" w:rsidRDefault="000642B8" w:rsidP="00D35078">
            <w:pPr>
              <w:pStyle w:val="a5"/>
              <w:shd w:val="clear" w:color="auto" w:fill="auto"/>
              <w:tabs>
                <w:tab w:val="left" w:pos="174"/>
              </w:tabs>
              <w:ind w:left="316" w:hanging="284"/>
              <w:jc w:val="both"/>
              <w:rPr>
                <w:rStyle w:val="y2iqfc"/>
                <w:b/>
                <w:bCs/>
                <w:lang w:val="kk-KZ"/>
              </w:rPr>
            </w:pPr>
            <w:r w:rsidRPr="00DF547E">
              <w:t>Адам</w:t>
            </w:r>
            <w:r w:rsidRPr="00DF547E">
              <w:rPr>
                <w:lang w:val="kk-KZ"/>
              </w:rPr>
              <w:t>ның</w:t>
            </w:r>
            <w:r w:rsidRPr="00DF547E">
              <w:t xml:space="preserve"> </w:t>
            </w:r>
            <w:r w:rsidRPr="00DF547E">
              <w:rPr>
                <w:lang w:val="kk-KZ"/>
              </w:rPr>
              <w:t>с</w:t>
            </w:r>
            <w:proofErr w:type="spellStart"/>
            <w:r w:rsidRPr="00DF547E">
              <w:t>әулеленуі</w:t>
            </w:r>
            <w:proofErr w:type="spellEnd"/>
            <w:r w:rsidRPr="00DF547E">
              <w:rPr>
                <w:lang w:val="kk-KZ"/>
              </w:rPr>
              <w:t>н</w:t>
            </w:r>
            <w:r w:rsidRPr="00DF547E">
              <w:t xml:space="preserve"> </w:t>
            </w:r>
            <w:proofErr w:type="spellStart"/>
            <w:r w:rsidRPr="00DF547E">
              <w:t>реттеу</w:t>
            </w:r>
            <w:proofErr w:type="spellEnd"/>
            <w:r w:rsidR="00552DF9" w:rsidRPr="00DF547E">
              <w:rPr>
                <w:bCs/>
                <w:lang w:val="kk-KZ"/>
              </w:rPr>
              <w:t xml:space="preserve">. </w:t>
            </w:r>
          </w:p>
        </w:tc>
        <w:tc>
          <w:tcPr>
            <w:tcW w:w="1986" w:type="dxa"/>
          </w:tcPr>
          <w:p w14:paraId="2C9C9F55" w14:textId="77777777" w:rsidR="00EE52FD" w:rsidRPr="00270029" w:rsidRDefault="00EE52FD" w:rsidP="00EE52FD">
            <w:pPr>
              <w:jc w:val="center"/>
              <w:rPr>
                <w:sz w:val="20"/>
                <w:szCs w:val="20"/>
                <w:lang w:val="kk-KZ"/>
              </w:rPr>
            </w:pPr>
            <w:r w:rsidRPr="00270029">
              <w:rPr>
                <w:sz w:val="20"/>
                <w:szCs w:val="20"/>
                <w:lang w:val="kk-KZ"/>
              </w:rPr>
              <w:t>Реферат</w:t>
            </w:r>
          </w:p>
          <w:p w14:paraId="02E31DDE" w14:textId="0F993EBF" w:rsidR="00652429" w:rsidRPr="00270029" w:rsidRDefault="00EE52FD" w:rsidP="00EE52FD">
            <w:pPr>
              <w:jc w:val="center"/>
              <w:rPr>
                <w:sz w:val="20"/>
                <w:szCs w:val="20"/>
                <w:lang w:val="kk-KZ"/>
              </w:rPr>
            </w:pPr>
            <w:r w:rsidRPr="00270029">
              <w:rPr>
                <w:sz w:val="20"/>
                <w:szCs w:val="20"/>
                <w:lang w:val="kk-KZ"/>
              </w:rPr>
              <w:t>презентация</w:t>
            </w:r>
          </w:p>
        </w:tc>
        <w:tc>
          <w:tcPr>
            <w:tcW w:w="2687" w:type="dxa"/>
          </w:tcPr>
          <w:p w14:paraId="5DFD816C" w14:textId="23680EC2" w:rsidR="00652429" w:rsidRPr="00EE52FD" w:rsidRDefault="00EE52FD" w:rsidP="00D35078">
            <w:pPr>
              <w:spacing w:before="280" w:after="280"/>
              <w:ind w:firstLine="0"/>
              <w:jc w:val="center"/>
              <w:rPr>
                <w:rStyle w:val="y2iqfc"/>
                <w:color w:val="202124"/>
              </w:rPr>
            </w:pPr>
            <w:r>
              <w:rPr>
                <w:rStyle w:val="y2iqfc"/>
                <w:color w:val="202124"/>
                <w:lang w:val="en-US"/>
              </w:rPr>
              <w:t xml:space="preserve">14 </w:t>
            </w:r>
            <w:proofErr w:type="spellStart"/>
            <w:r>
              <w:rPr>
                <w:rStyle w:val="y2iqfc"/>
                <w:color w:val="202124"/>
              </w:rPr>
              <w:t>апта</w:t>
            </w:r>
            <w:proofErr w:type="spellEnd"/>
          </w:p>
        </w:tc>
      </w:tr>
    </w:tbl>
    <w:p w14:paraId="4D158295" w14:textId="77777777" w:rsidR="00F60AF8" w:rsidRPr="00270029" w:rsidRDefault="00F60AF8" w:rsidP="00F60AF8">
      <w:pPr>
        <w:contextualSpacing/>
        <w:rPr>
          <w:rStyle w:val="y2iqfc"/>
          <w:b/>
          <w:bCs/>
          <w:color w:val="202124"/>
          <w:lang w:val="kk-KZ"/>
        </w:rPr>
      </w:pPr>
    </w:p>
    <w:p w14:paraId="4379D0E2" w14:textId="77777777" w:rsidR="00270029" w:rsidRPr="00270029" w:rsidRDefault="00270029" w:rsidP="00270029">
      <w:pPr>
        <w:contextualSpacing/>
        <w:rPr>
          <w:b/>
          <w:bCs/>
          <w:lang w:val="kk-KZ"/>
        </w:rPr>
      </w:pPr>
      <w:r w:rsidRPr="00270029">
        <w:rPr>
          <w:rStyle w:val="y2iqfc"/>
          <w:b/>
          <w:bCs/>
          <w:color w:val="202124"/>
          <w:lang w:val="kk-KZ"/>
        </w:rPr>
        <w:t>Пән бойынша, оның ішінде өзіндік жұмыстарға арналған әдістемелік ұсыныстар</w:t>
      </w:r>
      <w:r w:rsidRPr="00270029">
        <w:rPr>
          <w:b/>
          <w:bCs/>
          <w:lang w:val="kk-KZ"/>
        </w:rPr>
        <w:t xml:space="preserve"> </w:t>
      </w:r>
    </w:p>
    <w:p w14:paraId="334F4372" w14:textId="77777777" w:rsidR="00270029" w:rsidRPr="00270029" w:rsidRDefault="00270029" w:rsidP="00270029">
      <w:pPr>
        <w:tabs>
          <w:tab w:val="left" w:pos="4155"/>
        </w:tabs>
        <w:rPr>
          <w:b/>
          <w:lang w:val="kk-KZ"/>
        </w:rPr>
      </w:pPr>
    </w:p>
    <w:p w14:paraId="02DB41FC" w14:textId="76F7A808" w:rsidR="00270029" w:rsidRPr="00270029" w:rsidRDefault="000642B8" w:rsidP="00270029">
      <w:pPr>
        <w:tabs>
          <w:tab w:val="left" w:pos="4155"/>
        </w:tabs>
        <w:ind w:firstLine="720"/>
        <w:rPr>
          <w:lang w:val="kk-KZ"/>
        </w:rPr>
      </w:pPr>
      <w:r>
        <w:rPr>
          <w:lang w:val="kk-KZ"/>
        </w:rPr>
        <w:t>Б</w:t>
      </w:r>
      <w:r w:rsidR="00270029" w:rsidRPr="00270029">
        <w:rPr>
          <w:lang w:val="kk-KZ"/>
        </w:rPr>
        <w:t>ӨЖ – бұл білімгердің нақты білім мен тәжірибелік біліктілікті қалыптастыруға арналған үздіксіз ғылыми қызметі.</w:t>
      </w:r>
    </w:p>
    <w:p w14:paraId="307F24A8" w14:textId="77777777" w:rsidR="00270029" w:rsidRPr="00270029" w:rsidRDefault="00270029" w:rsidP="00270029">
      <w:pPr>
        <w:numPr>
          <w:ilvl w:val="0"/>
          <w:numId w:val="1"/>
        </w:numPr>
        <w:tabs>
          <w:tab w:val="left" w:pos="4155"/>
        </w:tabs>
        <w:rPr>
          <w:lang w:val="kk-KZ"/>
        </w:rPr>
      </w:pPr>
      <w:r w:rsidRPr="00270029">
        <w:rPr>
          <w:lang w:val="kk-KZ"/>
        </w:rPr>
        <w:t xml:space="preserve">Білімгер берілген пән бойынша аудиториялық сабақтардың жоспарына кірмеген қосымша білімді жинақтайды. </w:t>
      </w:r>
    </w:p>
    <w:p w14:paraId="18AE1F25" w14:textId="0FB21115" w:rsidR="00270029" w:rsidRPr="00270029" w:rsidRDefault="00270029" w:rsidP="00270029">
      <w:pPr>
        <w:numPr>
          <w:ilvl w:val="0"/>
          <w:numId w:val="1"/>
        </w:numPr>
        <w:tabs>
          <w:tab w:val="left" w:pos="4155"/>
        </w:tabs>
        <w:rPr>
          <w:lang w:val="kk-KZ"/>
        </w:rPr>
      </w:pPr>
      <w:r w:rsidRPr="00270029">
        <w:rPr>
          <w:lang w:val="kk-KZ"/>
        </w:rPr>
        <w:t xml:space="preserve">Білімгер әдебиеттің жаңа ошақтарын меңгереді, бұл оларға </w:t>
      </w:r>
      <w:r w:rsidR="00155452">
        <w:rPr>
          <w:lang w:val="kk-KZ"/>
        </w:rPr>
        <w:t>Б</w:t>
      </w:r>
      <w:r w:rsidRPr="00270029">
        <w:rPr>
          <w:lang w:val="kk-KZ"/>
        </w:rPr>
        <w:t xml:space="preserve">ҒЗЖ </w:t>
      </w:r>
      <w:r w:rsidRPr="00270029">
        <w:rPr>
          <w:bCs/>
          <w:lang w:val="kk-KZ"/>
        </w:rPr>
        <w:t>орындау</w:t>
      </w:r>
      <w:r w:rsidRPr="00270029">
        <w:rPr>
          <w:lang w:val="kk-KZ"/>
        </w:rPr>
        <w:t>ына көмектеседі.</w:t>
      </w:r>
    </w:p>
    <w:p w14:paraId="6AED9E50" w14:textId="77777777" w:rsidR="00270029" w:rsidRPr="00270029" w:rsidRDefault="00270029" w:rsidP="00270029">
      <w:pPr>
        <w:tabs>
          <w:tab w:val="left" w:pos="4155"/>
        </w:tabs>
        <w:ind w:firstLine="720"/>
        <w:rPr>
          <w:lang w:val="kk-KZ"/>
        </w:rPr>
      </w:pPr>
      <w:r w:rsidRPr="00270029">
        <w:rPr>
          <w:lang w:val="kk-KZ"/>
        </w:rPr>
        <w:t>Оқу – тәрбиелеу процесі курс бойынша, студенттердің өзіндік жұмыстарын белсендету жолдарымен құралады. Студенттердің өзіндік білімді меңгеруге лекция жалпы жолдама беріледі. Лекцияларда, оқытушы студенттерді өзіндік жұмыстың тиімді тәсілдерімен, яғни материалды таңдау мен басылымдарды өңдеп үйренумен таныстырады. Оқытушы лекция материалдарына қызығушылықты оның мазмұны мен жаңалығы арқылы қалыптастырады. Лекцияда проблемалық жағдайлар тәжірибеленеді, онда бөлек сұрақтар арнайы ашылмай қалады немесе толық жіктелмейді, ал студенттер өзіндік ойлауға ұмтылады.</w:t>
      </w:r>
    </w:p>
    <w:p w14:paraId="38DF5507" w14:textId="77777777" w:rsidR="00270029" w:rsidRPr="00270029" w:rsidRDefault="00270029" w:rsidP="00270029">
      <w:pPr>
        <w:tabs>
          <w:tab w:val="left" w:pos="4155"/>
        </w:tabs>
        <w:ind w:firstLine="720"/>
        <w:rPr>
          <w:lang w:val="kk-KZ"/>
        </w:rPr>
      </w:pPr>
      <w:r w:rsidRPr="00270029">
        <w:rPr>
          <w:lang w:val="kk-KZ"/>
        </w:rPr>
        <w:t xml:space="preserve">  Өзіндік жұмыстың маңызды формасы ғылыми оқытушының басшылығымен жасалатын жеке жұмыс курстық және дипломдық жұмыстарға дайындық, ғылыми мақалаларды жариялау, ғылыми конференцияларда баяндама оқу болып табылады. Өзіндік жұмыс керекті бақылау болмаса тиімсіз болады. Сондықтан барлық академиялық сабақтарда бұл жұмыс оқытушылармен бақыланады, бақылау түрі әр түрлі болуы мүмкін: </w:t>
      </w:r>
      <w:r w:rsidRPr="00270029">
        <w:rPr>
          <w:lang w:val="kk-KZ"/>
        </w:rPr>
        <w:lastRenderedPageBreak/>
        <w:t xml:space="preserve">бұл әңгімелесу, есеп беру, коллоквиумдарды тапсыру, лекциялық және семинарлық конспекттерді тексеру, бақылау жұмыстары мен тесттік тапсырмаларды орындау. </w:t>
      </w:r>
    </w:p>
    <w:p w14:paraId="6ACDD205" w14:textId="23016184" w:rsidR="00270029" w:rsidRPr="00270029" w:rsidRDefault="000642B8" w:rsidP="00270029">
      <w:pPr>
        <w:numPr>
          <w:ilvl w:val="0"/>
          <w:numId w:val="2"/>
        </w:numPr>
        <w:tabs>
          <w:tab w:val="left" w:pos="142"/>
          <w:tab w:val="left" w:pos="709"/>
          <w:tab w:val="left" w:pos="851"/>
          <w:tab w:val="left" w:pos="4155"/>
        </w:tabs>
        <w:ind w:left="426" w:hanging="426"/>
        <w:rPr>
          <w:lang w:val="kk-KZ"/>
        </w:rPr>
      </w:pPr>
      <w:r>
        <w:rPr>
          <w:lang w:val="kk-KZ"/>
        </w:rPr>
        <w:t>Б</w:t>
      </w:r>
      <w:r w:rsidR="00270029" w:rsidRPr="00270029">
        <w:rPr>
          <w:lang w:val="kk-KZ"/>
        </w:rPr>
        <w:t>ӨЖ-ді орындау барысында лекцияларды көрсетілген және студенттер меңгеруге тиісті теориялық материалдар бекітіледі.</w:t>
      </w:r>
    </w:p>
    <w:p w14:paraId="74FEF9E8" w14:textId="77777777" w:rsidR="00270029" w:rsidRPr="00270029" w:rsidRDefault="00270029" w:rsidP="00270029">
      <w:pPr>
        <w:numPr>
          <w:ilvl w:val="0"/>
          <w:numId w:val="2"/>
        </w:numPr>
        <w:tabs>
          <w:tab w:val="left" w:pos="142"/>
          <w:tab w:val="left" w:pos="709"/>
          <w:tab w:val="left" w:pos="851"/>
          <w:tab w:val="left" w:pos="4155"/>
        </w:tabs>
        <w:ind w:left="426" w:hanging="426"/>
        <w:rPr>
          <w:lang w:val="kk-KZ"/>
        </w:rPr>
      </w:pPr>
      <w:r w:rsidRPr="00270029">
        <w:rPr>
          <w:lang w:val="kk-KZ"/>
        </w:rPr>
        <w:t>Білімгер оқу материалдарын өзіндік анализдеуді және ұсынылған әдебиеттерді конспектілеп үйренуге тиіс.</w:t>
      </w:r>
    </w:p>
    <w:p w14:paraId="74C62F4A" w14:textId="430EA3DA" w:rsidR="00270029" w:rsidRPr="00270029" w:rsidRDefault="000642B8" w:rsidP="00270029">
      <w:pPr>
        <w:numPr>
          <w:ilvl w:val="0"/>
          <w:numId w:val="2"/>
        </w:numPr>
        <w:tabs>
          <w:tab w:val="left" w:pos="142"/>
          <w:tab w:val="left" w:pos="709"/>
          <w:tab w:val="left" w:pos="851"/>
          <w:tab w:val="left" w:pos="4155"/>
        </w:tabs>
        <w:ind w:left="426" w:hanging="426"/>
        <w:rPr>
          <w:lang w:val="kk-KZ"/>
        </w:rPr>
      </w:pPr>
      <w:r>
        <w:rPr>
          <w:lang w:val="kk-KZ"/>
        </w:rPr>
        <w:t>Б</w:t>
      </w:r>
      <w:r w:rsidR="00270029" w:rsidRPr="00270029">
        <w:rPr>
          <w:lang w:val="kk-KZ"/>
        </w:rPr>
        <w:t xml:space="preserve">ӨЖ теориялық білімді тәжірибелікке айналдырудың негізі болуға тиіс. </w:t>
      </w:r>
      <w:r w:rsidR="00155452">
        <w:rPr>
          <w:lang w:val="kk-KZ"/>
        </w:rPr>
        <w:t>Б</w:t>
      </w:r>
      <w:r w:rsidR="00270029" w:rsidRPr="00270029">
        <w:rPr>
          <w:lang w:val="kk-KZ"/>
        </w:rPr>
        <w:t>ӨЖ-да мынандай біліктіліктер, яғни меңгерген материалды өзіндік және шығармашылық өңдеу, өзіндік көзқарасын қорғау, пікірталасып үйрену қалыптасады.</w:t>
      </w:r>
    </w:p>
    <w:p w14:paraId="72112D61" w14:textId="77777777" w:rsidR="00270029" w:rsidRPr="00270029" w:rsidRDefault="00270029" w:rsidP="00270029">
      <w:pPr>
        <w:tabs>
          <w:tab w:val="left" w:pos="709"/>
          <w:tab w:val="left" w:pos="851"/>
          <w:tab w:val="left" w:pos="993"/>
          <w:tab w:val="left" w:pos="1134"/>
        </w:tabs>
        <w:ind w:firstLine="567"/>
        <w:rPr>
          <w:lang w:val="kk-KZ"/>
        </w:rPr>
      </w:pPr>
      <w:r w:rsidRPr="00270029">
        <w:rPr>
          <w:lang w:val="kk-KZ"/>
        </w:rPr>
        <w:t>Жоба орындау барысында әдебиеттерге сілтеме жасалып, әдебиеттің реттік нөмірі тік жақшаға алынады, мыс: [1], пайдаланылған әдебиеттердің авторлары, атауы және шығыс мәліметтері, жылы, беті көрсетілуі тиіс. Көлемі 5-10 бет.</w:t>
      </w:r>
    </w:p>
    <w:p w14:paraId="1806DA0D" w14:textId="77777777" w:rsidR="00270029" w:rsidRPr="00270029" w:rsidRDefault="00270029" w:rsidP="00270029">
      <w:pPr>
        <w:tabs>
          <w:tab w:val="left" w:pos="709"/>
          <w:tab w:val="left" w:pos="851"/>
          <w:tab w:val="left" w:pos="993"/>
          <w:tab w:val="left" w:pos="1134"/>
        </w:tabs>
        <w:ind w:firstLine="567"/>
        <w:rPr>
          <w:lang w:val="kk-KZ"/>
        </w:rPr>
      </w:pPr>
      <w:r w:rsidRPr="00270029">
        <w:rPr>
          <w:lang w:val="kk-KZ"/>
        </w:rPr>
        <w:t xml:space="preserve"> Жоба қорғау барысында тақырыптың өзектілігі, жоба мақсаты, міндеттері, әдістері және нәтижесі көрсетілуі тиіс.</w:t>
      </w:r>
    </w:p>
    <w:p w14:paraId="59E7E948" w14:textId="77777777" w:rsidR="00270029" w:rsidRPr="00270029" w:rsidRDefault="00270029" w:rsidP="00270029">
      <w:pPr>
        <w:contextualSpacing/>
        <w:rPr>
          <w:lang w:val="kk-KZ"/>
        </w:rPr>
      </w:pPr>
      <w:r w:rsidRPr="00270029">
        <w:rPr>
          <w:lang w:val="kk-KZ"/>
        </w:rPr>
        <w:t>Әр тарау нақты сипатталып жазылуы тиіс. Соңында міндеттерге сай қорытынды жасалуы керек.</w:t>
      </w:r>
    </w:p>
    <w:p w14:paraId="66F71BDB" w14:textId="77777777" w:rsidR="00270029" w:rsidRPr="00270029" w:rsidRDefault="00270029" w:rsidP="00F60AF8">
      <w:pPr>
        <w:contextualSpacing/>
        <w:rPr>
          <w:b/>
          <w:bCs/>
          <w:lang w:val="kk-KZ"/>
        </w:rPr>
      </w:pPr>
    </w:p>
    <w:p w14:paraId="16D48C21" w14:textId="77777777" w:rsidR="00F60AF8" w:rsidRPr="00270029" w:rsidRDefault="00F60AF8" w:rsidP="00F60AF8">
      <w:pPr>
        <w:contextualSpacing/>
        <w:rPr>
          <w:lang w:val="kk-KZ"/>
        </w:rPr>
      </w:pPr>
      <w:r w:rsidRPr="00270029">
        <w:rPr>
          <w:rStyle w:val="y2iqfc"/>
          <w:color w:val="202124"/>
          <w:lang w:val="kk-KZ"/>
        </w:rPr>
        <w:t>Баяндама-Презентация дайындау кезінде келесі жоспарды басшылыққа алу керек</w:t>
      </w:r>
      <w:r w:rsidRPr="00270029">
        <w:rPr>
          <w:lang w:val="kk-KZ"/>
        </w:rPr>
        <w:t>:</w:t>
      </w:r>
    </w:p>
    <w:p w14:paraId="73107C11" w14:textId="77777777" w:rsidR="00F60AF8" w:rsidRPr="00270029" w:rsidRDefault="00F60AF8" w:rsidP="00F60AF8">
      <w:pPr>
        <w:contextualSpacing/>
        <w:rPr>
          <w:lang w:val="kk-KZ"/>
        </w:rPr>
      </w:pPr>
    </w:p>
    <w:p w14:paraId="5A748D36"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1. тақырыптың нақты тұжырымын, баяндама тақырыбын анықтау;</w:t>
      </w:r>
    </w:p>
    <w:p w14:paraId="445A4654"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2. баяндаманың мақсаты мен міндеттерін анықтау;</w:t>
      </w:r>
    </w:p>
    <w:p w14:paraId="5648EC11"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3. әдеби басылымдар мен интернет көздеріндегі баяндаманың тақырыбымен танысу, оларға сыни талдау жасау;</w:t>
      </w:r>
    </w:p>
    <w:p w14:paraId="46952310"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4. баяндама жоспарын құру: кіріспе, негізгі бөлім (тақырып жүйелі түрде ашылуы керек), қорытынды, келтірілген дереккөздер тізімі</w:t>
      </w:r>
      <w:r w:rsidRPr="00270029">
        <w:rPr>
          <w:lang w:val="kk-KZ"/>
        </w:rPr>
        <w:t>;</w:t>
      </w:r>
    </w:p>
    <w:p w14:paraId="626F0350"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5. презентация жасау, бұл ретте слайдтардағы деректер мүмкіндігінше көркемделуі керек, слайдта мәтін көп болмауы керек, мәтінде ықшам түрде тек негізгі, маңызды ақпаратты көрсету керек; ақпарат тыңдаушылар оңай қабылдайтын диаграммалар, кестелер, графиктер, сызбалар, фотосуреттер түрінде берілуі керек</w:t>
      </w:r>
      <w:r w:rsidRPr="00270029">
        <w:rPr>
          <w:lang w:val="kk-KZ"/>
        </w:rPr>
        <w:t>;</w:t>
      </w:r>
    </w:p>
    <w:p w14:paraId="57DF007C"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6. есеп мәтінін мәтіндік редакторда жазу; әртүрлі слайдтарға қатысты мәтінді жазу кезінде оны арнайы белгілермен бөлу керек</w:t>
      </w:r>
      <w:r w:rsidRPr="00270029">
        <w:rPr>
          <w:lang w:val="kk-KZ"/>
        </w:rPr>
        <w:t>;</w:t>
      </w:r>
    </w:p>
    <w:p w14:paraId="21226885"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7. баяндаманың тақырыбы толық ашылғанына, баяндаманың уақыты белгіленген шектен (10-15 минут) аспайтынына көз жеткізу</w:t>
      </w:r>
      <w:r w:rsidRPr="00270029">
        <w:rPr>
          <w:lang w:val="kk-KZ"/>
        </w:rPr>
        <w:t>;</w:t>
      </w:r>
    </w:p>
    <w:p w14:paraId="40107721"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8. баяндама мәтінін және презентация слайдтарын салыстыра отырып, есепті қайталау; сонымен бірге презентациямен жұмыс істей білу және қажет болған жағдайда оған оңай сілтеме жасау маңызды</w:t>
      </w:r>
      <w:r w:rsidRPr="00270029">
        <w:rPr>
          <w:lang w:val="kk-KZ"/>
        </w:rPr>
        <w:t>.</w:t>
      </w:r>
    </w:p>
    <w:p w14:paraId="52B70B66" w14:textId="77777777" w:rsidR="00F60AF8" w:rsidRPr="00270029" w:rsidRDefault="00F60AF8" w:rsidP="00F60AF8">
      <w:pPr>
        <w:rPr>
          <w:lang w:val="kk-KZ"/>
        </w:rPr>
      </w:pPr>
    </w:p>
    <w:p w14:paraId="6B3CA3FB" w14:textId="77777777" w:rsidR="00580EE1" w:rsidRPr="00270029" w:rsidRDefault="00580EE1">
      <w:pPr>
        <w:rPr>
          <w:lang w:val="kk-KZ"/>
        </w:rPr>
      </w:pPr>
    </w:p>
    <w:sectPr w:rsidR="00580EE1" w:rsidRPr="00270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13EE"/>
    <w:multiLevelType w:val="multilevel"/>
    <w:tmpl w:val="9E50EDFA"/>
    <w:lvl w:ilvl="0">
      <w:start w:val="1"/>
      <w:numFmt w:val="decimal"/>
      <w:lvlText w:val="%1."/>
      <w:lvlJc w:val="left"/>
      <w:pPr>
        <w:tabs>
          <w:tab w:val="num" w:pos="1185"/>
        </w:tabs>
        <w:ind w:left="118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 w15:restartNumberingAfterBreak="0">
    <w:nsid w:val="7FF70BC1"/>
    <w:multiLevelType w:val="multilevel"/>
    <w:tmpl w:val="4664F764"/>
    <w:lvl w:ilvl="0">
      <w:start w:val="1"/>
      <w:numFmt w:val="decimal"/>
      <w:lvlText w:val="%1."/>
      <w:lvlJc w:val="left"/>
      <w:pPr>
        <w:tabs>
          <w:tab w:val="num" w:pos="1110"/>
        </w:tabs>
        <w:ind w:left="111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47033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8360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F8"/>
    <w:rsid w:val="000642B8"/>
    <w:rsid w:val="00067434"/>
    <w:rsid w:val="00074AFF"/>
    <w:rsid w:val="00106CDC"/>
    <w:rsid w:val="00155452"/>
    <w:rsid w:val="0019369A"/>
    <w:rsid w:val="001B4C31"/>
    <w:rsid w:val="00270029"/>
    <w:rsid w:val="002B1398"/>
    <w:rsid w:val="004E21EF"/>
    <w:rsid w:val="00552DF9"/>
    <w:rsid w:val="00580EE1"/>
    <w:rsid w:val="005B705B"/>
    <w:rsid w:val="00652429"/>
    <w:rsid w:val="00727B4B"/>
    <w:rsid w:val="00820242"/>
    <w:rsid w:val="00946D9A"/>
    <w:rsid w:val="0097715A"/>
    <w:rsid w:val="00A80A8F"/>
    <w:rsid w:val="00D032E4"/>
    <w:rsid w:val="00D52B1B"/>
    <w:rsid w:val="00D856E1"/>
    <w:rsid w:val="00DF547E"/>
    <w:rsid w:val="00EE52FD"/>
    <w:rsid w:val="00F60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76D6"/>
  <w15:chartTrackingRefBased/>
  <w15:docId w15:val="{D31C1B79-B27F-40E3-A13B-17CBA951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AF8"/>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0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qFormat/>
    <w:rsid w:val="00F60AF8"/>
  </w:style>
  <w:style w:type="character" w:customStyle="1" w:styleId="a4">
    <w:name w:val="Оглавление_"/>
    <w:basedOn w:val="a0"/>
    <w:link w:val="a5"/>
    <w:rsid w:val="00F60AF8"/>
    <w:rPr>
      <w:rFonts w:ascii="Times New Roman" w:eastAsia="Times New Roman" w:hAnsi="Times New Roman" w:cs="Times New Roman"/>
      <w:sz w:val="20"/>
      <w:szCs w:val="20"/>
      <w:shd w:val="clear" w:color="auto" w:fill="FFFFFF"/>
    </w:rPr>
  </w:style>
  <w:style w:type="paragraph" w:customStyle="1" w:styleId="a5">
    <w:name w:val="Оглавление"/>
    <w:basedOn w:val="a"/>
    <w:link w:val="a4"/>
    <w:rsid w:val="00F60AF8"/>
    <w:pPr>
      <w:shd w:val="clear" w:color="auto" w:fill="FFFFFF"/>
      <w:ind w:firstLine="620"/>
      <w:jc w:val="left"/>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710</Words>
  <Characters>4051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zkk.da@mail.ru</dc:creator>
  <cp:keywords/>
  <dc:description/>
  <cp:lastModifiedBy>Зылиха Канаева</cp:lastModifiedBy>
  <cp:revision>21</cp:revision>
  <dcterms:created xsi:type="dcterms:W3CDTF">2022-09-23T05:10:00Z</dcterms:created>
  <dcterms:modified xsi:type="dcterms:W3CDTF">2026-01-05T15:37:00Z</dcterms:modified>
</cp:coreProperties>
</file>